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D3" w:rsidRPr="00F25109"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r w:rsidRPr="00F25109">
        <w:rPr>
          <w:rFonts w:ascii="Times New Roman" w:eastAsia="Times New Roman" w:hAnsi="Times New Roman" w:cs="Times New Roman"/>
          <w:b/>
          <w:sz w:val="24"/>
          <w:szCs w:val="24"/>
        </w:rPr>
        <w:t>Муниципальное бюджетное общеобразовательное учреждение</w:t>
      </w:r>
    </w:p>
    <w:p w:rsidR="005A19D3" w:rsidRPr="00F25109"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proofErr w:type="spellStart"/>
      <w:r w:rsidRPr="00F25109">
        <w:rPr>
          <w:rFonts w:ascii="Times New Roman" w:eastAsia="Times New Roman" w:hAnsi="Times New Roman" w:cs="Times New Roman"/>
          <w:b/>
          <w:sz w:val="24"/>
          <w:szCs w:val="24"/>
        </w:rPr>
        <w:t>Зимовниковская</w:t>
      </w:r>
      <w:proofErr w:type="spellEnd"/>
      <w:r w:rsidRPr="00F25109">
        <w:rPr>
          <w:rFonts w:ascii="Times New Roman" w:eastAsia="Times New Roman" w:hAnsi="Times New Roman" w:cs="Times New Roman"/>
          <w:b/>
          <w:sz w:val="24"/>
          <w:szCs w:val="24"/>
        </w:rPr>
        <w:t xml:space="preserve"> средняя общеобразовательная школа № 6</w:t>
      </w:r>
    </w:p>
    <w:p w:rsidR="005A19D3" w:rsidRPr="00F25109"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r w:rsidRPr="00F25109">
        <w:rPr>
          <w:rFonts w:ascii="Times New Roman" w:eastAsia="Times New Roman" w:hAnsi="Times New Roman" w:cs="Times New Roman"/>
          <w:b/>
          <w:sz w:val="24"/>
          <w:szCs w:val="24"/>
        </w:rPr>
        <w:t>имени Героя России Дьяченко Андрея Александровича</w:t>
      </w:r>
    </w:p>
    <w:p w:rsidR="005A19D3" w:rsidRDefault="005A19D3" w:rsidP="005A19D3">
      <w:pPr>
        <w:pStyle w:val="40"/>
        <w:shd w:val="clear" w:color="auto" w:fill="auto"/>
        <w:spacing w:before="0" w:after="0" w:line="360" w:lineRule="auto"/>
        <w:jc w:val="center"/>
        <w:rPr>
          <w:sz w:val="24"/>
          <w:szCs w:val="24"/>
        </w:rPr>
      </w:pPr>
      <w:r>
        <w:rPr>
          <w:rFonts w:eastAsia="Times New Roman"/>
          <w:sz w:val="24"/>
          <w:szCs w:val="24"/>
        </w:rPr>
        <w:t xml:space="preserve">                                                                           </w:t>
      </w:r>
      <w:r>
        <w:rPr>
          <w:sz w:val="24"/>
          <w:szCs w:val="24"/>
        </w:rPr>
        <w:t xml:space="preserve">                                                                </w:t>
      </w:r>
    </w:p>
    <w:p w:rsidR="005A19D3" w:rsidRDefault="005A19D3" w:rsidP="005A19D3">
      <w:pPr>
        <w:pStyle w:val="40"/>
        <w:shd w:val="clear" w:color="auto" w:fill="auto"/>
        <w:spacing w:before="0" w:after="0" w:line="360" w:lineRule="auto"/>
        <w:jc w:val="center"/>
        <w:rPr>
          <w:sz w:val="24"/>
          <w:szCs w:val="24"/>
        </w:rPr>
      </w:pPr>
    </w:p>
    <w:p w:rsidR="005A19D3" w:rsidRDefault="005A19D3" w:rsidP="005A19D3">
      <w:pPr>
        <w:pStyle w:val="40"/>
        <w:shd w:val="clear" w:color="auto" w:fill="auto"/>
        <w:spacing w:before="0" w:after="0" w:line="360" w:lineRule="auto"/>
        <w:jc w:val="center"/>
        <w:rPr>
          <w:sz w:val="24"/>
          <w:szCs w:val="24"/>
        </w:rPr>
      </w:pPr>
      <w:r>
        <w:rPr>
          <w:sz w:val="24"/>
          <w:szCs w:val="24"/>
        </w:rPr>
        <w:t xml:space="preserve">                                                     </w:t>
      </w:r>
    </w:p>
    <w:p w:rsidR="005A19D3" w:rsidRPr="00D726CE" w:rsidRDefault="005A19D3" w:rsidP="005A19D3">
      <w:pPr>
        <w:pStyle w:val="40"/>
        <w:shd w:val="clear" w:color="auto" w:fill="auto"/>
        <w:spacing w:before="0" w:after="0" w:line="360" w:lineRule="auto"/>
        <w:jc w:val="center"/>
        <w:rPr>
          <w:sz w:val="24"/>
          <w:szCs w:val="24"/>
        </w:rPr>
      </w:pPr>
      <w:r>
        <w:rPr>
          <w:sz w:val="24"/>
          <w:szCs w:val="24"/>
        </w:rPr>
        <w:t xml:space="preserve">                       </w:t>
      </w:r>
      <w:r w:rsidRPr="00D726CE">
        <w:rPr>
          <w:sz w:val="24"/>
          <w:szCs w:val="24"/>
        </w:rPr>
        <w:t>«Утверждаю»</w:t>
      </w:r>
    </w:p>
    <w:p w:rsidR="005A19D3" w:rsidRDefault="005A19D3" w:rsidP="005A19D3">
      <w:pPr>
        <w:pStyle w:val="40"/>
        <w:shd w:val="clear" w:color="auto" w:fill="auto"/>
        <w:tabs>
          <w:tab w:val="left" w:leader="underscore" w:pos="7592"/>
          <w:tab w:val="left" w:leader="underscore" w:pos="8246"/>
        </w:tabs>
        <w:spacing w:before="0" w:after="0" w:line="360" w:lineRule="auto"/>
        <w:ind w:left="4680"/>
        <w:jc w:val="both"/>
        <w:rPr>
          <w:sz w:val="24"/>
          <w:szCs w:val="24"/>
        </w:rPr>
      </w:pPr>
      <w:r w:rsidRPr="00D726CE">
        <w:rPr>
          <w:sz w:val="24"/>
          <w:szCs w:val="24"/>
        </w:rPr>
        <w:t>Дирек</w:t>
      </w:r>
      <w:r>
        <w:rPr>
          <w:sz w:val="24"/>
          <w:szCs w:val="24"/>
        </w:rPr>
        <w:t>тор МБОУ Зимовниковской СОШ № 6</w:t>
      </w:r>
    </w:p>
    <w:p w:rsidR="005A19D3" w:rsidRPr="00D726CE" w:rsidRDefault="005A19D3" w:rsidP="005A19D3">
      <w:pPr>
        <w:pStyle w:val="40"/>
        <w:shd w:val="clear" w:color="auto" w:fill="auto"/>
        <w:tabs>
          <w:tab w:val="left" w:leader="underscore" w:pos="7592"/>
          <w:tab w:val="left" w:leader="underscore" w:pos="8246"/>
        </w:tabs>
        <w:spacing w:before="0" w:after="0" w:line="360" w:lineRule="auto"/>
        <w:ind w:left="4680"/>
        <w:jc w:val="both"/>
        <w:rPr>
          <w:sz w:val="24"/>
          <w:szCs w:val="24"/>
        </w:rPr>
      </w:pPr>
      <w:r w:rsidRPr="00D726CE">
        <w:rPr>
          <w:sz w:val="24"/>
          <w:szCs w:val="24"/>
        </w:rPr>
        <w:t>имени Героя России Дьяченко А.А.</w:t>
      </w:r>
    </w:p>
    <w:p w:rsidR="005A19D3" w:rsidRPr="00D726CE" w:rsidRDefault="005A19D3" w:rsidP="005A19D3">
      <w:pPr>
        <w:pStyle w:val="40"/>
        <w:shd w:val="clear" w:color="auto" w:fill="auto"/>
        <w:tabs>
          <w:tab w:val="left" w:leader="underscore" w:pos="7592"/>
          <w:tab w:val="left" w:leader="underscore" w:pos="8246"/>
        </w:tabs>
        <w:spacing w:before="0" w:after="0" w:line="360" w:lineRule="auto"/>
        <w:jc w:val="both"/>
        <w:rPr>
          <w:sz w:val="24"/>
          <w:szCs w:val="24"/>
        </w:rPr>
      </w:pPr>
      <w:r w:rsidRPr="00D726CE">
        <w:rPr>
          <w:sz w:val="24"/>
          <w:szCs w:val="24"/>
        </w:rPr>
        <w:t xml:space="preserve">                                                            </w:t>
      </w:r>
      <w:r>
        <w:rPr>
          <w:sz w:val="24"/>
          <w:szCs w:val="24"/>
        </w:rPr>
        <w:t xml:space="preserve">                    </w:t>
      </w:r>
      <w:r w:rsidRPr="00D726CE">
        <w:rPr>
          <w:sz w:val="24"/>
          <w:szCs w:val="24"/>
        </w:rPr>
        <w:t>__________________ Е.В.Полищук</w:t>
      </w:r>
    </w:p>
    <w:p w:rsidR="005A19D3" w:rsidRPr="00D726CE" w:rsidRDefault="005A19D3" w:rsidP="005A19D3">
      <w:pPr>
        <w:pStyle w:val="40"/>
        <w:shd w:val="clear" w:color="auto" w:fill="auto"/>
        <w:tabs>
          <w:tab w:val="left" w:leader="underscore" w:pos="7200"/>
          <w:tab w:val="left" w:leader="underscore" w:pos="8246"/>
        </w:tabs>
        <w:spacing w:before="0" w:after="0" w:line="360" w:lineRule="auto"/>
        <w:ind w:left="4680"/>
        <w:jc w:val="both"/>
        <w:rPr>
          <w:sz w:val="24"/>
          <w:szCs w:val="24"/>
          <w:u w:val="single"/>
        </w:rPr>
      </w:pPr>
      <w:r w:rsidRPr="00D726CE">
        <w:rPr>
          <w:sz w:val="24"/>
          <w:szCs w:val="24"/>
        </w:rPr>
        <w:t xml:space="preserve">Приказ от </w:t>
      </w:r>
      <w:r>
        <w:rPr>
          <w:sz w:val="24"/>
          <w:szCs w:val="24"/>
          <w:u w:val="single"/>
        </w:rPr>
        <w:t>29.08.2022 г.  № 114</w:t>
      </w:r>
    </w:p>
    <w:p w:rsidR="005A19D3" w:rsidRDefault="005A19D3" w:rsidP="005A19D3"/>
    <w:p w:rsidR="005A19D3" w:rsidRDefault="005A19D3" w:rsidP="005A19D3"/>
    <w:p w:rsidR="005A19D3" w:rsidRPr="001D3966" w:rsidRDefault="005A19D3" w:rsidP="005A19D3">
      <w:pPr>
        <w:rPr>
          <w:rFonts w:ascii="Times New Roman" w:hAnsi="Times New Roman" w:cs="Times New Roman"/>
          <w:sz w:val="24"/>
          <w:szCs w:val="24"/>
        </w:rPr>
      </w:pPr>
    </w:p>
    <w:p w:rsidR="005A19D3" w:rsidRPr="001D3966" w:rsidRDefault="005A19D3" w:rsidP="005A19D3">
      <w:pPr>
        <w:spacing w:after="160" w:line="259" w:lineRule="auto"/>
        <w:jc w:val="center"/>
        <w:rPr>
          <w:rFonts w:ascii="Times New Roman" w:eastAsia="Calibri" w:hAnsi="Times New Roman" w:cs="Times New Roman"/>
          <w:b/>
          <w:sz w:val="24"/>
          <w:szCs w:val="24"/>
        </w:rPr>
      </w:pPr>
      <w:r w:rsidRPr="001D3966">
        <w:rPr>
          <w:rFonts w:ascii="Times New Roman" w:eastAsia="Calibri" w:hAnsi="Times New Roman" w:cs="Times New Roman"/>
          <w:b/>
          <w:sz w:val="24"/>
          <w:szCs w:val="24"/>
        </w:rPr>
        <w:t>РАБОЧАЯ ПРОГРАММА</w:t>
      </w:r>
    </w:p>
    <w:p w:rsidR="005A19D3" w:rsidRPr="001D3966" w:rsidRDefault="005A19D3" w:rsidP="005A19D3">
      <w:pPr>
        <w:spacing w:after="160" w:line="259" w:lineRule="auto"/>
        <w:jc w:val="center"/>
        <w:rPr>
          <w:rFonts w:ascii="Times New Roman" w:eastAsia="Calibri" w:hAnsi="Times New Roman" w:cs="Times New Roman"/>
          <w:sz w:val="24"/>
          <w:szCs w:val="24"/>
        </w:rPr>
      </w:pPr>
      <w:r w:rsidRPr="001D3966">
        <w:rPr>
          <w:rFonts w:ascii="Times New Roman" w:eastAsia="Calibri" w:hAnsi="Times New Roman" w:cs="Times New Roman"/>
          <w:sz w:val="24"/>
          <w:szCs w:val="24"/>
        </w:rPr>
        <w:t xml:space="preserve">курса внеурочной деятельности </w:t>
      </w:r>
      <w:r>
        <w:rPr>
          <w:rFonts w:ascii="Times New Roman" w:eastAsia="Calibri" w:hAnsi="Times New Roman" w:cs="Times New Roman"/>
          <w:sz w:val="24"/>
          <w:szCs w:val="24"/>
        </w:rPr>
        <w:t>для обучающихся  1 «Б</w:t>
      </w:r>
      <w:r w:rsidRPr="001D3966">
        <w:rPr>
          <w:rFonts w:ascii="Times New Roman" w:eastAsia="Calibri" w:hAnsi="Times New Roman" w:cs="Times New Roman"/>
          <w:sz w:val="24"/>
          <w:szCs w:val="24"/>
        </w:rPr>
        <w:t>»  класса</w:t>
      </w:r>
    </w:p>
    <w:p w:rsidR="005A19D3" w:rsidRPr="001D3966" w:rsidRDefault="005A19D3" w:rsidP="005A19D3">
      <w:pPr>
        <w:spacing w:after="160" w:line="259" w:lineRule="auto"/>
        <w:jc w:val="center"/>
        <w:rPr>
          <w:rFonts w:ascii="Times New Roman" w:eastAsia="Calibri" w:hAnsi="Times New Roman" w:cs="Times New Roman"/>
          <w:sz w:val="24"/>
          <w:szCs w:val="24"/>
          <w:u w:val="single"/>
        </w:rPr>
      </w:pPr>
      <w:r w:rsidRPr="001D3966">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Финансовая грамотность</w:t>
      </w:r>
      <w:r w:rsidRPr="001D3966">
        <w:rPr>
          <w:rFonts w:ascii="Times New Roman" w:eastAsia="Calibri" w:hAnsi="Times New Roman" w:cs="Times New Roman"/>
          <w:sz w:val="24"/>
          <w:szCs w:val="24"/>
          <w:u w:val="single"/>
        </w:rPr>
        <w:t>»</w:t>
      </w:r>
    </w:p>
    <w:p w:rsidR="005A19D3" w:rsidRPr="001D3966" w:rsidRDefault="005A19D3" w:rsidP="005A19D3">
      <w:pPr>
        <w:spacing w:after="160" w:line="259" w:lineRule="auto"/>
        <w:jc w:val="center"/>
        <w:rPr>
          <w:rFonts w:ascii="Times New Roman" w:eastAsia="Calibri" w:hAnsi="Times New Roman" w:cs="Times New Roman"/>
          <w:sz w:val="24"/>
          <w:szCs w:val="24"/>
        </w:rPr>
      </w:pPr>
    </w:p>
    <w:p w:rsidR="005A19D3" w:rsidRPr="001D3966" w:rsidRDefault="005A19D3" w:rsidP="005A19D3">
      <w:pPr>
        <w:spacing w:after="160" w:line="259" w:lineRule="auto"/>
        <w:jc w:val="center"/>
        <w:rPr>
          <w:rFonts w:ascii="Times New Roman" w:eastAsia="Calibri" w:hAnsi="Times New Roman" w:cs="Times New Roman"/>
          <w:sz w:val="24"/>
          <w:szCs w:val="24"/>
        </w:rPr>
      </w:pPr>
    </w:p>
    <w:p w:rsidR="005A19D3" w:rsidRPr="001D3966" w:rsidRDefault="005A19D3" w:rsidP="005A19D3">
      <w:pPr>
        <w:spacing w:after="160" w:line="259" w:lineRule="auto"/>
        <w:jc w:val="center"/>
        <w:rPr>
          <w:rFonts w:ascii="Times New Roman" w:eastAsia="Calibri" w:hAnsi="Times New Roman" w:cs="Times New Roman"/>
          <w:sz w:val="24"/>
          <w:szCs w:val="24"/>
        </w:rPr>
      </w:pPr>
    </w:p>
    <w:p w:rsidR="005A19D3" w:rsidRPr="009868F2" w:rsidRDefault="005A19D3" w:rsidP="005A19D3">
      <w:pPr>
        <w:spacing w:after="160" w:line="259" w:lineRule="auto"/>
        <w:rPr>
          <w:rFonts w:ascii="Times New Roman" w:hAnsi="Times New Roman"/>
          <w:sz w:val="24"/>
          <w:szCs w:val="24"/>
        </w:rPr>
      </w:pPr>
      <w:r w:rsidRPr="001D3966">
        <w:rPr>
          <w:rFonts w:ascii="Times New Roman" w:eastAsia="Calibri" w:hAnsi="Times New Roman" w:cs="Times New Roman"/>
          <w:b/>
          <w:sz w:val="24"/>
          <w:szCs w:val="24"/>
        </w:rPr>
        <w:t>Направление:</w:t>
      </w:r>
      <w:r w:rsidRPr="001D3966">
        <w:rPr>
          <w:rFonts w:ascii="Times New Roman" w:eastAsia="Calibri" w:hAnsi="Times New Roman" w:cs="Times New Roman"/>
          <w:sz w:val="24"/>
          <w:szCs w:val="24"/>
        </w:rPr>
        <w:t xml:space="preserve"> </w:t>
      </w:r>
      <w:r w:rsidR="0062543A">
        <w:rPr>
          <w:rFonts w:ascii="Times New Roman" w:hAnsi="Times New Roman"/>
          <w:sz w:val="24"/>
          <w:szCs w:val="24"/>
        </w:rPr>
        <w:t>формирование функциональной грамотности</w:t>
      </w:r>
    </w:p>
    <w:p w:rsidR="005A19D3" w:rsidRPr="001D3966" w:rsidRDefault="005A19D3" w:rsidP="005A19D3">
      <w:pPr>
        <w:spacing w:after="160" w:line="259" w:lineRule="auto"/>
        <w:rPr>
          <w:rFonts w:ascii="Times New Roman" w:eastAsia="Calibri" w:hAnsi="Times New Roman" w:cs="Times New Roman"/>
          <w:sz w:val="24"/>
          <w:szCs w:val="24"/>
        </w:rPr>
      </w:pPr>
      <w:r w:rsidRPr="001D3966">
        <w:rPr>
          <w:rFonts w:ascii="Times New Roman" w:eastAsia="Calibri" w:hAnsi="Times New Roman" w:cs="Times New Roman"/>
          <w:b/>
          <w:sz w:val="24"/>
          <w:szCs w:val="24"/>
        </w:rPr>
        <w:t>Срок реализации:</w:t>
      </w:r>
      <w:r w:rsidRPr="001D3966">
        <w:rPr>
          <w:rFonts w:ascii="Times New Roman" w:eastAsia="Calibri" w:hAnsi="Times New Roman" w:cs="Times New Roman"/>
          <w:sz w:val="24"/>
          <w:szCs w:val="24"/>
        </w:rPr>
        <w:t xml:space="preserve"> 1 год</w:t>
      </w:r>
    </w:p>
    <w:p w:rsidR="005A19D3" w:rsidRPr="001D3966" w:rsidRDefault="005A19D3" w:rsidP="005A19D3">
      <w:pPr>
        <w:spacing w:after="160" w:line="259" w:lineRule="auto"/>
        <w:jc w:val="both"/>
        <w:rPr>
          <w:rFonts w:ascii="Times New Roman" w:eastAsia="Calibri" w:hAnsi="Times New Roman" w:cs="Times New Roman"/>
          <w:sz w:val="24"/>
          <w:szCs w:val="24"/>
        </w:rPr>
      </w:pPr>
      <w:r w:rsidRPr="001D3966">
        <w:rPr>
          <w:rFonts w:ascii="Times New Roman" w:eastAsia="Calibri" w:hAnsi="Times New Roman" w:cs="Times New Roman"/>
          <w:b/>
          <w:sz w:val="24"/>
          <w:szCs w:val="24"/>
        </w:rPr>
        <w:t>Программа составлена</w:t>
      </w:r>
      <w:r>
        <w:rPr>
          <w:rFonts w:ascii="Times New Roman" w:eastAsia="Calibri" w:hAnsi="Times New Roman" w:cs="Times New Roman"/>
          <w:sz w:val="24"/>
          <w:szCs w:val="24"/>
        </w:rPr>
        <w:t>: Кишиневой Ю. В</w:t>
      </w:r>
      <w:r w:rsidRPr="001D3966">
        <w:rPr>
          <w:rFonts w:ascii="Times New Roman" w:eastAsia="Calibri" w:hAnsi="Times New Roman" w:cs="Times New Roman"/>
          <w:sz w:val="24"/>
          <w:szCs w:val="24"/>
        </w:rPr>
        <w:t>., учителем начальных классов МБОУ Зимовниковской СОШ № 6 имени Героя России Дьяченко А.А.</w:t>
      </w:r>
    </w:p>
    <w:p w:rsidR="005A19D3" w:rsidRPr="001D3966" w:rsidRDefault="005A19D3" w:rsidP="005A19D3">
      <w:pPr>
        <w:spacing w:after="160" w:line="259" w:lineRule="auto"/>
        <w:jc w:val="center"/>
        <w:rPr>
          <w:rFonts w:ascii="Times New Roman" w:eastAsia="Calibri" w:hAnsi="Times New Roman" w:cs="Times New Roman"/>
          <w:sz w:val="24"/>
          <w:szCs w:val="24"/>
        </w:rPr>
      </w:pPr>
    </w:p>
    <w:p w:rsidR="005A19D3" w:rsidRPr="001D3966" w:rsidRDefault="005A19D3" w:rsidP="005A19D3">
      <w:pPr>
        <w:spacing w:after="160" w:line="259" w:lineRule="auto"/>
        <w:jc w:val="center"/>
        <w:rPr>
          <w:rFonts w:ascii="Times New Roman" w:eastAsia="Calibri" w:hAnsi="Times New Roman" w:cs="Times New Roman"/>
          <w:sz w:val="24"/>
          <w:szCs w:val="24"/>
        </w:rPr>
      </w:pPr>
    </w:p>
    <w:p w:rsidR="005A19D3"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p>
    <w:p w:rsidR="005A19D3"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p>
    <w:p w:rsidR="005A19D3"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p>
    <w:p w:rsidR="005A19D3"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p>
    <w:p w:rsidR="005A19D3"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p>
    <w:p w:rsidR="005A19D3" w:rsidRPr="001D3966"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p>
    <w:p w:rsidR="005A19D3" w:rsidRPr="001D3966" w:rsidRDefault="005A19D3" w:rsidP="005A19D3">
      <w:pPr>
        <w:widowControl w:val="0"/>
        <w:tabs>
          <w:tab w:val="left" w:pos="1413"/>
        </w:tabs>
        <w:spacing w:after="0" w:line="322" w:lineRule="exact"/>
        <w:ind w:right="480"/>
        <w:jc w:val="center"/>
        <w:rPr>
          <w:rFonts w:ascii="Times New Roman" w:eastAsia="Times New Roman" w:hAnsi="Times New Roman" w:cs="Times New Roman"/>
          <w:b/>
          <w:sz w:val="24"/>
          <w:szCs w:val="24"/>
        </w:rPr>
      </w:pPr>
    </w:p>
    <w:p w:rsidR="005A19D3" w:rsidRPr="002A1030" w:rsidRDefault="005A19D3" w:rsidP="005A19D3">
      <w:pPr>
        <w:widowControl w:val="0"/>
        <w:tabs>
          <w:tab w:val="left" w:pos="1413"/>
        </w:tabs>
        <w:spacing w:after="0" w:line="322" w:lineRule="exact"/>
        <w:ind w:right="480"/>
        <w:jc w:val="center"/>
        <w:rPr>
          <w:rFonts w:ascii="Times New Roman" w:eastAsia="Times New Roman" w:hAnsi="Times New Roman" w:cs="Times New Roman"/>
          <w:sz w:val="24"/>
          <w:szCs w:val="24"/>
        </w:rPr>
      </w:pPr>
      <w:r w:rsidRPr="001D3966">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r w:rsidRPr="001D3966">
        <w:rPr>
          <w:rFonts w:ascii="Times New Roman" w:eastAsia="Times New Roman" w:hAnsi="Times New Roman" w:cs="Times New Roman"/>
          <w:sz w:val="24"/>
          <w:szCs w:val="24"/>
        </w:rPr>
        <w:t>Зимовники</w:t>
      </w:r>
    </w:p>
    <w:p w:rsidR="005A19D3" w:rsidRPr="001D3966" w:rsidRDefault="005A19D3" w:rsidP="005A19D3">
      <w:pPr>
        <w:widowControl w:val="0"/>
        <w:tabs>
          <w:tab w:val="left" w:pos="1413"/>
        </w:tabs>
        <w:spacing w:after="0" w:line="322" w:lineRule="exact"/>
        <w:ind w:right="480"/>
        <w:jc w:val="center"/>
        <w:rPr>
          <w:rFonts w:ascii="Times New Roman" w:eastAsia="Times New Roman" w:hAnsi="Times New Roman" w:cs="Times New Roman"/>
          <w:sz w:val="24"/>
          <w:szCs w:val="24"/>
        </w:rPr>
      </w:pPr>
      <w:r w:rsidRPr="001D3966">
        <w:rPr>
          <w:rFonts w:ascii="Times New Roman" w:eastAsia="Times New Roman" w:hAnsi="Times New Roman" w:cs="Times New Roman"/>
          <w:sz w:val="24"/>
          <w:szCs w:val="24"/>
        </w:rPr>
        <w:t>2022</w:t>
      </w:r>
    </w:p>
    <w:p w:rsidR="005A19D3" w:rsidRDefault="005A19D3" w:rsidP="005A19D3"/>
    <w:p w:rsidR="005A19D3" w:rsidRPr="00F8132F" w:rsidRDefault="005A19D3" w:rsidP="005A19D3">
      <w:pPr>
        <w:spacing w:after="0" w:line="240" w:lineRule="auto"/>
        <w:jc w:val="center"/>
        <w:rPr>
          <w:rFonts w:ascii="Times New Roman" w:hAnsi="Times New Roman"/>
          <w:b/>
          <w:sz w:val="24"/>
          <w:szCs w:val="24"/>
        </w:rPr>
      </w:pPr>
      <w:r w:rsidRPr="00F8132F">
        <w:rPr>
          <w:rFonts w:ascii="Times New Roman" w:hAnsi="Times New Roman"/>
          <w:b/>
          <w:sz w:val="24"/>
          <w:szCs w:val="24"/>
        </w:rPr>
        <w:lastRenderedPageBreak/>
        <w:t>Пояснительная записка.</w:t>
      </w:r>
    </w:p>
    <w:p w:rsidR="005A19D3" w:rsidRPr="00F8132F" w:rsidRDefault="005A19D3" w:rsidP="005A19D3">
      <w:pPr>
        <w:spacing w:after="0" w:line="240" w:lineRule="auto"/>
        <w:rPr>
          <w:rFonts w:ascii="Times New Roman" w:hAnsi="Times New Roman"/>
          <w:b/>
          <w:sz w:val="24"/>
          <w:szCs w:val="24"/>
        </w:rPr>
      </w:pPr>
    </w:p>
    <w:p w:rsidR="005A19D3" w:rsidRPr="006B1446" w:rsidRDefault="005A19D3" w:rsidP="005A19D3">
      <w:pPr>
        <w:pStyle w:val="a3"/>
        <w:numPr>
          <w:ilvl w:val="0"/>
          <w:numId w:val="1"/>
        </w:numPr>
        <w:spacing w:after="0" w:line="240" w:lineRule="auto"/>
        <w:rPr>
          <w:rFonts w:ascii="Times New Roman" w:hAnsi="Times New Roman"/>
          <w:b/>
          <w:sz w:val="24"/>
          <w:szCs w:val="24"/>
        </w:rPr>
      </w:pPr>
      <w:r w:rsidRPr="006B1446">
        <w:rPr>
          <w:rFonts w:ascii="Times New Roman" w:hAnsi="Times New Roman"/>
          <w:b/>
          <w:sz w:val="24"/>
          <w:szCs w:val="24"/>
        </w:rPr>
        <w:t>Нормативно-правовое обеспечение:</w:t>
      </w:r>
    </w:p>
    <w:p w:rsidR="005A19D3" w:rsidRPr="00D711F5" w:rsidRDefault="005A19D3" w:rsidP="005A19D3">
      <w:pPr>
        <w:pStyle w:val="a3"/>
        <w:widowControl w:val="0"/>
        <w:numPr>
          <w:ilvl w:val="0"/>
          <w:numId w:val="2"/>
        </w:numPr>
        <w:spacing w:after="0" w:line="240" w:lineRule="auto"/>
        <w:jc w:val="both"/>
        <w:rPr>
          <w:rFonts w:ascii="Times New Roman" w:hAnsi="Times New Roman"/>
          <w:sz w:val="24"/>
          <w:szCs w:val="24"/>
        </w:rPr>
      </w:pPr>
      <w:r w:rsidRPr="00D711F5">
        <w:rPr>
          <w:rFonts w:ascii="Times New Roman" w:hAnsi="Times New Roman"/>
          <w:sz w:val="24"/>
          <w:szCs w:val="24"/>
        </w:rPr>
        <w:t>Федеральный закон от 29.12.2012 №273-ФЗ «Об образовании в Российской Федерации»;</w:t>
      </w:r>
    </w:p>
    <w:p w:rsidR="005A19D3" w:rsidRPr="00D711F5" w:rsidRDefault="005A19D3" w:rsidP="005A19D3">
      <w:pPr>
        <w:pStyle w:val="a3"/>
        <w:widowControl w:val="0"/>
        <w:numPr>
          <w:ilvl w:val="0"/>
          <w:numId w:val="2"/>
        </w:numPr>
        <w:spacing w:after="0" w:line="240" w:lineRule="auto"/>
        <w:jc w:val="both"/>
        <w:rPr>
          <w:rFonts w:ascii="Times New Roman" w:hAnsi="Times New Roman"/>
          <w:sz w:val="24"/>
          <w:szCs w:val="24"/>
        </w:rPr>
      </w:pPr>
      <w:proofErr w:type="gramStart"/>
      <w:r w:rsidRPr="00D711F5">
        <w:rPr>
          <w:rFonts w:ascii="Times New Roman" w:hAnsi="Times New Roman"/>
          <w:sz w:val="24"/>
          <w:szCs w:val="24"/>
        </w:rPr>
        <w:t xml:space="preserve">Постановление Главного государственного санитарного врача РФ от 29.12.2010 № 189 «Об утверждении </w:t>
      </w:r>
      <w:proofErr w:type="spellStart"/>
      <w:r w:rsidRPr="00D711F5">
        <w:rPr>
          <w:rFonts w:ascii="Times New Roman" w:hAnsi="Times New Roman"/>
          <w:sz w:val="24"/>
          <w:szCs w:val="24"/>
        </w:rPr>
        <w:t>СанПиН</w:t>
      </w:r>
      <w:proofErr w:type="spellEnd"/>
      <w:r w:rsidRPr="00D711F5">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D711F5">
        <w:rPr>
          <w:rFonts w:ascii="Times New Roman" w:hAnsi="Times New Roman"/>
          <w:sz w:val="24"/>
          <w:szCs w:val="24"/>
        </w:rPr>
        <w:t xml:space="preserve"> </w:t>
      </w:r>
      <w:proofErr w:type="gramStart"/>
      <w:r w:rsidRPr="00D711F5">
        <w:rPr>
          <w:rFonts w:ascii="Times New Roman" w:hAnsi="Times New Roman"/>
          <w:sz w:val="24"/>
          <w:szCs w:val="24"/>
        </w:rPr>
        <w:t xml:space="preserve">24.11.2015 № 81); </w:t>
      </w:r>
      <w:proofErr w:type="gramEnd"/>
    </w:p>
    <w:p w:rsidR="005A19D3" w:rsidRPr="00D711F5" w:rsidRDefault="005A19D3" w:rsidP="005A19D3">
      <w:pPr>
        <w:pStyle w:val="a3"/>
        <w:numPr>
          <w:ilvl w:val="0"/>
          <w:numId w:val="2"/>
        </w:numPr>
        <w:spacing w:after="0" w:line="240" w:lineRule="auto"/>
        <w:jc w:val="both"/>
        <w:rPr>
          <w:rFonts w:ascii="Times New Roman" w:hAnsi="Times New Roman"/>
          <w:sz w:val="24"/>
          <w:szCs w:val="24"/>
          <w:shd w:val="clear" w:color="auto" w:fill="FFFFFF"/>
        </w:rPr>
      </w:pPr>
      <w:r w:rsidRPr="00D711F5">
        <w:rPr>
          <w:rFonts w:ascii="Times New Roman" w:hAnsi="Times New Roman"/>
          <w:sz w:val="24"/>
          <w:szCs w:val="24"/>
        </w:rPr>
        <w:t>Приказ Министерства образования и науки РФ от 06.10.2009г.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rsidR="005A19D3" w:rsidRPr="00D711F5" w:rsidRDefault="005A19D3" w:rsidP="005A19D3">
      <w:pPr>
        <w:pStyle w:val="a3"/>
        <w:numPr>
          <w:ilvl w:val="0"/>
          <w:numId w:val="2"/>
        </w:numPr>
        <w:autoSpaceDE w:val="0"/>
        <w:autoSpaceDN w:val="0"/>
        <w:adjustRightInd w:val="0"/>
        <w:spacing w:after="0" w:line="240" w:lineRule="auto"/>
        <w:jc w:val="both"/>
        <w:rPr>
          <w:rFonts w:ascii="Times New Roman" w:hAnsi="Times New Roman"/>
          <w:sz w:val="24"/>
          <w:szCs w:val="24"/>
        </w:rPr>
      </w:pPr>
      <w:r w:rsidRPr="00D711F5">
        <w:rPr>
          <w:rFonts w:ascii="Times New Roman" w:hAnsi="Times New Roman"/>
          <w:color w:val="000000"/>
          <w:sz w:val="24"/>
          <w:szCs w:val="24"/>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5A19D3" w:rsidRPr="00D711F5" w:rsidRDefault="005A19D3" w:rsidP="005A19D3">
      <w:pPr>
        <w:pStyle w:val="a3"/>
        <w:numPr>
          <w:ilvl w:val="0"/>
          <w:numId w:val="2"/>
        </w:numPr>
        <w:autoSpaceDE w:val="0"/>
        <w:autoSpaceDN w:val="0"/>
        <w:adjustRightInd w:val="0"/>
        <w:spacing w:after="0" w:line="240" w:lineRule="auto"/>
        <w:jc w:val="both"/>
        <w:rPr>
          <w:rFonts w:ascii="Times New Roman" w:hAnsi="Times New Roman"/>
          <w:sz w:val="24"/>
          <w:szCs w:val="24"/>
          <w:shd w:val="clear" w:color="auto" w:fill="FFFFFF"/>
        </w:rPr>
      </w:pPr>
      <w:r w:rsidRPr="00D711F5">
        <w:rPr>
          <w:rFonts w:ascii="Times New Roman" w:hAnsi="Times New Roman"/>
          <w:sz w:val="24"/>
          <w:szCs w:val="24"/>
          <w:shd w:val="clear" w:color="auto" w:fill="FFFFFF"/>
        </w:rPr>
        <w:t xml:space="preserve">Приказ </w:t>
      </w:r>
      <w:r w:rsidRPr="00D711F5">
        <w:rPr>
          <w:rFonts w:ascii="Times New Roman" w:hAnsi="Times New Roman"/>
          <w:color w:val="000000"/>
          <w:sz w:val="24"/>
          <w:szCs w:val="24"/>
        </w:rPr>
        <w:t xml:space="preserve">Министерства образования и науки РФ </w:t>
      </w:r>
      <w:r w:rsidRPr="00D711F5">
        <w:rPr>
          <w:rFonts w:ascii="Times New Roman" w:hAnsi="Times New Roman"/>
          <w:sz w:val="24"/>
          <w:szCs w:val="24"/>
          <w:shd w:val="clear" w:color="auto" w:fill="FFFFFF"/>
        </w:rPr>
        <w:t>от 31 декабря 2015 года №1576 «О внесении изменений в ФГОС НОО»;</w:t>
      </w:r>
    </w:p>
    <w:p w:rsidR="005A19D3" w:rsidRPr="00D711F5" w:rsidRDefault="005A19D3" w:rsidP="005A19D3">
      <w:pPr>
        <w:pStyle w:val="a3"/>
        <w:numPr>
          <w:ilvl w:val="0"/>
          <w:numId w:val="2"/>
        </w:numPr>
        <w:autoSpaceDE w:val="0"/>
        <w:autoSpaceDN w:val="0"/>
        <w:adjustRightInd w:val="0"/>
        <w:spacing w:after="0" w:line="240" w:lineRule="auto"/>
        <w:jc w:val="both"/>
        <w:rPr>
          <w:rFonts w:ascii="Times New Roman" w:hAnsi="Times New Roman"/>
          <w:sz w:val="24"/>
          <w:szCs w:val="24"/>
        </w:rPr>
      </w:pPr>
      <w:r w:rsidRPr="00D711F5">
        <w:rPr>
          <w:rFonts w:ascii="Times New Roman" w:hAnsi="Times New Roman"/>
          <w:sz w:val="24"/>
          <w:szCs w:val="24"/>
        </w:rPr>
        <w:t xml:space="preserve">Письмо </w:t>
      </w:r>
      <w:r w:rsidRPr="00D711F5">
        <w:rPr>
          <w:rFonts w:ascii="Times New Roman" w:hAnsi="Times New Roman"/>
          <w:color w:val="000000"/>
          <w:sz w:val="24"/>
          <w:szCs w:val="24"/>
        </w:rPr>
        <w:t xml:space="preserve">Министерства образования и науки РФ </w:t>
      </w:r>
      <w:r w:rsidRPr="00D711F5">
        <w:rPr>
          <w:rFonts w:ascii="Times New Roman" w:hAnsi="Times New Roman"/>
          <w:sz w:val="24"/>
          <w:szCs w:val="24"/>
          <w:shd w:val="clear" w:color="auto" w:fill="FFFFFF"/>
        </w:rPr>
        <w:t>от 14 декабря 2015 года №09-3564 «О внеурочной деятельности и реализации дополнительных образовательных программ»;</w:t>
      </w:r>
    </w:p>
    <w:p w:rsidR="005A19D3" w:rsidRPr="00D711F5" w:rsidRDefault="005A19D3" w:rsidP="005A19D3">
      <w:pPr>
        <w:pStyle w:val="a3"/>
        <w:numPr>
          <w:ilvl w:val="0"/>
          <w:numId w:val="2"/>
        </w:numPr>
        <w:autoSpaceDE w:val="0"/>
        <w:autoSpaceDN w:val="0"/>
        <w:adjustRightInd w:val="0"/>
        <w:spacing w:after="0" w:line="240" w:lineRule="auto"/>
        <w:jc w:val="both"/>
        <w:rPr>
          <w:rFonts w:ascii="Times New Roman" w:hAnsi="Times New Roman"/>
          <w:sz w:val="24"/>
          <w:szCs w:val="24"/>
        </w:rPr>
      </w:pPr>
      <w:r w:rsidRPr="00D711F5">
        <w:rPr>
          <w:rFonts w:ascii="Times New Roman" w:hAnsi="Times New Roman"/>
          <w:sz w:val="24"/>
          <w:szCs w:val="24"/>
        </w:rPr>
        <w:t xml:space="preserve">Методические рекомендации </w:t>
      </w:r>
      <w:r w:rsidRPr="00D711F5">
        <w:rPr>
          <w:rFonts w:ascii="Times New Roman" w:hAnsi="Times New Roman"/>
          <w:color w:val="000000"/>
          <w:sz w:val="24"/>
          <w:szCs w:val="24"/>
        </w:rPr>
        <w:t xml:space="preserve">Министерства образования и науки РФ от 18.08.2017 № 09-1672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разработанные в рамках реализации приоритетного проекта «Доступное дополнительное образование для детей»;  </w:t>
      </w:r>
    </w:p>
    <w:p w:rsidR="005A19D3" w:rsidRPr="00391BA6" w:rsidRDefault="005A19D3" w:rsidP="005A19D3">
      <w:pPr>
        <w:pStyle w:val="a3"/>
        <w:numPr>
          <w:ilvl w:val="0"/>
          <w:numId w:val="2"/>
        </w:numPr>
        <w:autoSpaceDE w:val="0"/>
        <w:autoSpaceDN w:val="0"/>
        <w:adjustRightInd w:val="0"/>
        <w:spacing w:after="0" w:line="240" w:lineRule="auto"/>
        <w:jc w:val="both"/>
        <w:rPr>
          <w:rFonts w:ascii="Times New Roman" w:hAnsi="Times New Roman"/>
          <w:sz w:val="24"/>
          <w:szCs w:val="24"/>
        </w:rPr>
      </w:pPr>
      <w:r w:rsidRPr="00D711F5">
        <w:rPr>
          <w:rFonts w:ascii="Times New Roman" w:hAnsi="Times New Roman"/>
          <w:color w:val="000000"/>
          <w:spacing w:val="-3"/>
          <w:sz w:val="24"/>
          <w:szCs w:val="24"/>
        </w:rPr>
        <w:t>ООП НОО</w:t>
      </w:r>
      <w:r w:rsidRPr="00D711F5">
        <w:rPr>
          <w:rFonts w:ascii="Times New Roman" w:hAnsi="Times New Roman"/>
          <w:color w:val="000000"/>
          <w:sz w:val="24"/>
          <w:szCs w:val="24"/>
        </w:rPr>
        <w:t xml:space="preserve">МБОУ Зимовниковской СОШ № 6 имени Героя России Дьяченко А.А. </w:t>
      </w:r>
      <w:r w:rsidRPr="00D711F5">
        <w:rPr>
          <w:rFonts w:ascii="Times New Roman" w:hAnsi="Times New Roman"/>
          <w:bCs/>
          <w:color w:val="000000"/>
          <w:sz w:val="24"/>
          <w:szCs w:val="24"/>
        </w:rPr>
        <w:t>(утверждена приказом   от 29.08.2022 года № 114)</w:t>
      </w:r>
    </w:p>
    <w:p w:rsidR="005A19D3" w:rsidRDefault="005A19D3" w:rsidP="005A19D3">
      <w:pPr>
        <w:autoSpaceDE w:val="0"/>
        <w:autoSpaceDN w:val="0"/>
        <w:adjustRightInd w:val="0"/>
        <w:spacing w:after="0" w:line="240" w:lineRule="auto"/>
        <w:ind w:firstLine="567"/>
        <w:jc w:val="both"/>
        <w:rPr>
          <w:rFonts w:ascii="Times New Roman" w:hAnsi="Times New Roman"/>
          <w:sz w:val="24"/>
          <w:szCs w:val="24"/>
        </w:rPr>
      </w:pPr>
    </w:p>
    <w:p w:rsidR="005A19D3" w:rsidRDefault="005A19D3" w:rsidP="005A19D3">
      <w:pPr>
        <w:autoSpaceDE w:val="0"/>
        <w:autoSpaceDN w:val="0"/>
        <w:adjustRightInd w:val="0"/>
        <w:spacing w:after="0" w:line="240" w:lineRule="auto"/>
        <w:ind w:firstLine="567"/>
        <w:jc w:val="both"/>
        <w:rPr>
          <w:rFonts w:ascii="Times New Roman" w:hAnsi="Times New Roman"/>
          <w:sz w:val="24"/>
          <w:szCs w:val="24"/>
        </w:rPr>
      </w:pPr>
      <w:r w:rsidRPr="00391BA6">
        <w:rPr>
          <w:rFonts w:ascii="Times New Roman" w:hAnsi="Times New Roman"/>
          <w:sz w:val="24"/>
          <w:szCs w:val="24"/>
        </w:rPr>
        <w:t>Программа разработана на основе Федерального государственного образовательного стандарта начального общего образования.</w:t>
      </w:r>
    </w:p>
    <w:p w:rsidR="00DE6D79" w:rsidRPr="00DE6D79" w:rsidRDefault="00DE6D79" w:rsidP="00DE6D79">
      <w:pPr>
        <w:suppressAutoHyphens/>
        <w:spacing w:after="0" w:line="240" w:lineRule="auto"/>
        <w:ind w:firstLine="567"/>
        <w:jc w:val="both"/>
        <w:rPr>
          <w:rFonts w:ascii="Times New Roman" w:hAnsi="Times New Roman" w:cs="Times New Roman"/>
          <w:bCs/>
          <w:sz w:val="24"/>
          <w:szCs w:val="24"/>
        </w:rPr>
      </w:pPr>
      <w:r w:rsidRPr="00407F89">
        <w:rPr>
          <w:rFonts w:ascii="Times New Roman" w:hAnsi="Times New Roman" w:cs="Times New Roman"/>
          <w:b/>
          <w:sz w:val="24"/>
          <w:szCs w:val="24"/>
        </w:rPr>
        <w:t>Актуальность курса.</w:t>
      </w:r>
      <w:r>
        <w:rPr>
          <w:rFonts w:ascii="Times New Roman" w:hAnsi="Times New Roman" w:cs="Times New Roman"/>
          <w:bCs/>
          <w:sz w:val="24"/>
          <w:szCs w:val="24"/>
        </w:rPr>
        <w:t xml:space="preserve"> </w:t>
      </w:r>
      <w:r w:rsidRPr="00407F89">
        <w:rPr>
          <w:rFonts w:ascii="Times New Roman" w:hAnsi="Times New Roman" w:cs="Times New Roman"/>
          <w:sz w:val="24"/>
          <w:szCs w:val="24"/>
        </w:rPr>
        <w:t>«Финансовая грамотность» является прикладным курсом, реализующим интересы обучающихся начальных классов в сфере экономики семьи.</w:t>
      </w:r>
      <w:r w:rsidRPr="00407F89">
        <w:rPr>
          <w:rFonts w:ascii="Times New Roman" w:hAnsi="Times New Roman" w:cs="Times New Roman"/>
          <w:bCs/>
          <w:sz w:val="24"/>
          <w:szCs w:val="24"/>
        </w:rPr>
        <w:t xml:space="preserve">    При составлении программы учитывались особенности младшего школьного возраста. </w:t>
      </w:r>
      <w:r w:rsidRPr="00DE6D79">
        <w:rPr>
          <w:rFonts w:ascii="Times New Roman" w:hAnsi="Times New Roman" w:cs="Times New Roman"/>
          <w:sz w:val="24"/>
          <w:szCs w:val="24"/>
        </w:rPr>
        <w:t>Новизна программы</w:t>
      </w:r>
      <w:r>
        <w:rPr>
          <w:rFonts w:ascii="Times New Roman" w:hAnsi="Times New Roman" w:cs="Times New Roman"/>
          <w:sz w:val="24"/>
          <w:szCs w:val="24"/>
          <w:u w:val="single"/>
        </w:rPr>
        <w:t xml:space="preserve"> </w:t>
      </w:r>
      <w:r w:rsidRPr="00407F89">
        <w:rPr>
          <w:rFonts w:ascii="Times New Roman" w:hAnsi="Times New Roman" w:cs="Times New Roman"/>
          <w:sz w:val="24"/>
          <w:szCs w:val="24"/>
        </w:rPr>
        <w:t>выражена в  повышении уровня развития  способностей учащихся в области финансов, мотивации к учебному процессу, расширении круга интересов, которые  не входят  в школьную программу.</w:t>
      </w:r>
    </w:p>
    <w:p w:rsidR="00314930" w:rsidRDefault="00314930" w:rsidP="00314930">
      <w:pPr>
        <w:pStyle w:val="a4"/>
        <w:shd w:val="clear" w:color="auto" w:fill="FFFFFF"/>
        <w:spacing w:before="0" w:beforeAutospacing="0" w:after="0" w:afterAutospacing="0"/>
        <w:ind w:firstLine="567"/>
        <w:jc w:val="both"/>
        <w:rPr>
          <w:color w:val="000000"/>
        </w:rPr>
      </w:pPr>
      <w:r w:rsidRPr="00314930">
        <w:rPr>
          <w:color w:val="000000"/>
        </w:rPr>
        <w:t>Изучение курса «Финансовая грамотность» в начальной школе направлено на достижение следующих </w:t>
      </w:r>
      <w:r w:rsidRPr="00314930">
        <w:rPr>
          <w:b/>
          <w:bCs/>
          <w:color w:val="000000"/>
        </w:rPr>
        <w:t>целей</w:t>
      </w:r>
      <w:r w:rsidRPr="00314930">
        <w:rPr>
          <w:color w:val="000000"/>
        </w:rPr>
        <w:t>:</w:t>
      </w:r>
    </w:p>
    <w:p w:rsidR="00314930" w:rsidRDefault="00314930" w:rsidP="00314930">
      <w:pPr>
        <w:pStyle w:val="a4"/>
        <w:numPr>
          <w:ilvl w:val="0"/>
          <w:numId w:val="3"/>
        </w:numPr>
        <w:shd w:val="clear" w:color="auto" w:fill="FFFFFF"/>
        <w:spacing w:before="0" w:beforeAutospacing="0" w:after="0" w:afterAutospacing="0"/>
        <w:jc w:val="both"/>
        <w:rPr>
          <w:color w:val="000000"/>
        </w:rPr>
      </w:pPr>
      <w:r w:rsidRPr="00314930">
        <w:rPr>
          <w:color w:val="000000"/>
        </w:rPr>
        <w:t>развитие экономического образа мышления;</w:t>
      </w:r>
    </w:p>
    <w:p w:rsidR="00314930" w:rsidRDefault="00314930" w:rsidP="00314930">
      <w:pPr>
        <w:pStyle w:val="a4"/>
        <w:numPr>
          <w:ilvl w:val="0"/>
          <w:numId w:val="3"/>
        </w:numPr>
        <w:shd w:val="clear" w:color="auto" w:fill="FFFFFF"/>
        <w:spacing w:before="0" w:beforeAutospacing="0" w:after="0" w:afterAutospacing="0"/>
        <w:jc w:val="both"/>
        <w:rPr>
          <w:color w:val="000000"/>
        </w:rPr>
      </w:pPr>
      <w:r w:rsidRPr="00314930">
        <w:rPr>
          <w:color w:val="000000"/>
        </w:rPr>
        <w:t>воспитание ответственности и нравственного поведения в области экономических отношений в семье;</w:t>
      </w:r>
    </w:p>
    <w:p w:rsidR="00314930" w:rsidRPr="00314930" w:rsidRDefault="00314930" w:rsidP="00314930">
      <w:pPr>
        <w:pStyle w:val="a4"/>
        <w:numPr>
          <w:ilvl w:val="0"/>
          <w:numId w:val="3"/>
        </w:numPr>
        <w:shd w:val="clear" w:color="auto" w:fill="FFFFFF"/>
        <w:spacing w:before="0" w:beforeAutospacing="0" w:after="0" w:afterAutospacing="0"/>
        <w:jc w:val="both"/>
        <w:rPr>
          <w:color w:val="000000"/>
        </w:rPr>
      </w:pPr>
      <w:r w:rsidRPr="00314930">
        <w:rPr>
          <w:color w:val="000000"/>
        </w:rPr>
        <w:t>формирование опыта применения полученных знаний и умений для решения элементарных вопросов в области экономики семьи.</w:t>
      </w:r>
    </w:p>
    <w:p w:rsidR="00497E1D" w:rsidRDefault="00497E1D" w:rsidP="00314930">
      <w:pPr>
        <w:pStyle w:val="a4"/>
        <w:shd w:val="clear" w:color="auto" w:fill="FFFFFF"/>
        <w:spacing w:before="0" w:beforeAutospacing="0" w:after="0" w:afterAutospacing="0"/>
        <w:ind w:firstLine="567"/>
        <w:jc w:val="both"/>
        <w:rPr>
          <w:b/>
          <w:bCs/>
          <w:color w:val="000000"/>
        </w:rPr>
      </w:pPr>
    </w:p>
    <w:p w:rsidR="00497E1D" w:rsidRDefault="00497E1D" w:rsidP="00314930">
      <w:pPr>
        <w:pStyle w:val="a4"/>
        <w:shd w:val="clear" w:color="auto" w:fill="FFFFFF"/>
        <w:spacing w:before="0" w:beforeAutospacing="0" w:after="0" w:afterAutospacing="0"/>
        <w:ind w:firstLine="567"/>
        <w:jc w:val="both"/>
        <w:rPr>
          <w:b/>
          <w:bCs/>
          <w:color w:val="000000"/>
        </w:rPr>
      </w:pPr>
    </w:p>
    <w:p w:rsidR="00314930" w:rsidRDefault="00314930" w:rsidP="00314930">
      <w:pPr>
        <w:pStyle w:val="a4"/>
        <w:shd w:val="clear" w:color="auto" w:fill="FFFFFF"/>
        <w:spacing w:before="0" w:beforeAutospacing="0" w:after="0" w:afterAutospacing="0"/>
        <w:ind w:firstLine="567"/>
        <w:jc w:val="both"/>
        <w:rPr>
          <w:color w:val="000000"/>
        </w:rPr>
      </w:pPr>
      <w:r w:rsidRPr="00314930">
        <w:rPr>
          <w:b/>
          <w:bCs/>
          <w:color w:val="000000"/>
        </w:rPr>
        <w:lastRenderedPageBreak/>
        <w:t>Задачи:</w:t>
      </w:r>
    </w:p>
    <w:p w:rsidR="00DE6D79" w:rsidRDefault="00314930" w:rsidP="00314930">
      <w:pPr>
        <w:pStyle w:val="a4"/>
        <w:numPr>
          <w:ilvl w:val="0"/>
          <w:numId w:val="4"/>
        </w:numPr>
        <w:shd w:val="clear" w:color="auto" w:fill="FFFFFF"/>
        <w:spacing w:before="0" w:beforeAutospacing="0" w:after="0" w:afterAutospacing="0"/>
        <w:jc w:val="both"/>
        <w:rPr>
          <w:color w:val="000000"/>
        </w:rPr>
      </w:pPr>
      <w:r w:rsidRPr="00314930">
        <w:rPr>
          <w:color w:val="000000"/>
        </w:rPr>
        <w:t>формирование базовых знаний о личных и семейных доходах и расходах, об общих принципах</w:t>
      </w:r>
      <w:r>
        <w:rPr>
          <w:color w:val="000000"/>
        </w:rPr>
        <w:t xml:space="preserve"> </w:t>
      </w:r>
      <w:r w:rsidRPr="00314930">
        <w:rPr>
          <w:color w:val="000000"/>
        </w:rPr>
        <w:t>управления доходами и расходами, свойствах и функциях денег, о сбережениях, об общих</w:t>
      </w:r>
      <w:r>
        <w:rPr>
          <w:color w:val="000000"/>
        </w:rPr>
        <w:t xml:space="preserve"> </w:t>
      </w:r>
      <w:r w:rsidRPr="00314930">
        <w:rPr>
          <w:color w:val="000000"/>
        </w:rPr>
        <w:t>принципах кредитования и инвестирования, о предпринимательстве, возможных рисках,</w:t>
      </w:r>
      <w:r w:rsidR="00DE6D79">
        <w:rPr>
          <w:color w:val="000000"/>
        </w:rPr>
        <w:t xml:space="preserve"> </w:t>
      </w:r>
      <w:r w:rsidRPr="00DE6D79">
        <w:rPr>
          <w:color w:val="000000"/>
        </w:rPr>
        <w:t>страховании, рекламе и защите прав потребителей;</w:t>
      </w:r>
    </w:p>
    <w:p w:rsidR="00DE6D79" w:rsidRDefault="00314930" w:rsidP="00314930">
      <w:pPr>
        <w:pStyle w:val="a4"/>
        <w:numPr>
          <w:ilvl w:val="0"/>
          <w:numId w:val="4"/>
        </w:numPr>
        <w:shd w:val="clear" w:color="auto" w:fill="FFFFFF"/>
        <w:spacing w:before="0" w:beforeAutospacing="0" w:after="0" w:afterAutospacing="0"/>
        <w:jc w:val="both"/>
        <w:rPr>
          <w:color w:val="000000"/>
        </w:rPr>
      </w:pPr>
      <w:r w:rsidRPr="00DE6D79">
        <w:rPr>
          <w:color w:val="000000"/>
        </w:rPr>
        <w:t>формирование у обучающихся установки на необходимость вести учет доходов и расходов,</w:t>
      </w:r>
      <w:r w:rsidR="00DE6D79">
        <w:rPr>
          <w:color w:val="000000"/>
        </w:rPr>
        <w:t xml:space="preserve"> </w:t>
      </w:r>
      <w:r w:rsidRPr="00DE6D79">
        <w:rPr>
          <w:color w:val="000000"/>
        </w:rPr>
        <w:t>навыков планирования личного и семейного бюджетов и их значимости;</w:t>
      </w:r>
    </w:p>
    <w:p w:rsidR="00DE6D79" w:rsidRDefault="00314930" w:rsidP="00314930">
      <w:pPr>
        <w:pStyle w:val="a4"/>
        <w:numPr>
          <w:ilvl w:val="0"/>
          <w:numId w:val="4"/>
        </w:numPr>
        <w:shd w:val="clear" w:color="auto" w:fill="FFFFFF"/>
        <w:spacing w:before="0" w:beforeAutospacing="0" w:after="0" w:afterAutospacing="0"/>
        <w:jc w:val="both"/>
        <w:rPr>
          <w:color w:val="000000"/>
        </w:rPr>
      </w:pPr>
      <w:r w:rsidRPr="00DE6D79">
        <w:rPr>
          <w:color w:val="000000"/>
        </w:rPr>
        <w:t>формирование понимания необходимости долгосрочного финансового планирования, установки</w:t>
      </w:r>
      <w:r w:rsidR="00DE6D79">
        <w:rPr>
          <w:color w:val="000000"/>
        </w:rPr>
        <w:t xml:space="preserve"> </w:t>
      </w:r>
      <w:r w:rsidRPr="00DE6D79">
        <w:rPr>
          <w:color w:val="000000"/>
        </w:rPr>
        <w:t>на необходимость аккумулировать сбережения, навыков управления сбережениями;</w:t>
      </w:r>
    </w:p>
    <w:p w:rsidR="00DE6D79" w:rsidRDefault="00314930" w:rsidP="00314930">
      <w:pPr>
        <w:pStyle w:val="a4"/>
        <w:numPr>
          <w:ilvl w:val="0"/>
          <w:numId w:val="4"/>
        </w:numPr>
        <w:shd w:val="clear" w:color="auto" w:fill="FFFFFF"/>
        <w:spacing w:before="0" w:beforeAutospacing="0" w:after="0" w:afterAutospacing="0"/>
        <w:jc w:val="both"/>
        <w:rPr>
          <w:color w:val="000000"/>
        </w:rPr>
      </w:pPr>
      <w:r w:rsidRPr="00DE6D79">
        <w:rPr>
          <w:color w:val="000000"/>
        </w:rPr>
        <w:t>формирования навыков оценивать свою кредитоспособность, умения долгосрочного</w:t>
      </w:r>
      <w:r w:rsidR="00DE6D79">
        <w:rPr>
          <w:color w:val="000000"/>
        </w:rPr>
        <w:t xml:space="preserve"> </w:t>
      </w:r>
      <w:r w:rsidRPr="00DE6D79">
        <w:rPr>
          <w:color w:val="000000"/>
        </w:rPr>
        <w:t>инвестирования;</w:t>
      </w:r>
    </w:p>
    <w:p w:rsidR="00DE6D79" w:rsidRDefault="00314930" w:rsidP="00314930">
      <w:pPr>
        <w:pStyle w:val="a4"/>
        <w:numPr>
          <w:ilvl w:val="0"/>
          <w:numId w:val="4"/>
        </w:numPr>
        <w:shd w:val="clear" w:color="auto" w:fill="FFFFFF"/>
        <w:spacing w:before="0" w:beforeAutospacing="0" w:after="0" w:afterAutospacing="0"/>
        <w:jc w:val="both"/>
        <w:rPr>
          <w:color w:val="000000"/>
        </w:rPr>
      </w:pPr>
      <w:r w:rsidRPr="00DE6D79">
        <w:rPr>
          <w:color w:val="000000"/>
        </w:rPr>
        <w:t xml:space="preserve">формирование навыков составления бизнес - плана для обеспечения продуманности действий </w:t>
      </w:r>
      <w:r w:rsidR="00DE6D79">
        <w:rPr>
          <w:color w:val="000000"/>
        </w:rPr>
        <w:t xml:space="preserve">в </w:t>
      </w:r>
      <w:r w:rsidRPr="00DE6D79">
        <w:rPr>
          <w:color w:val="000000"/>
        </w:rPr>
        <w:t>будущем;</w:t>
      </w:r>
    </w:p>
    <w:p w:rsidR="00314930" w:rsidRPr="00DE6D79" w:rsidRDefault="00314930" w:rsidP="00314930">
      <w:pPr>
        <w:pStyle w:val="a4"/>
        <w:numPr>
          <w:ilvl w:val="0"/>
          <w:numId w:val="4"/>
        </w:numPr>
        <w:shd w:val="clear" w:color="auto" w:fill="FFFFFF"/>
        <w:spacing w:before="0" w:beforeAutospacing="0" w:after="0" w:afterAutospacing="0"/>
        <w:jc w:val="both"/>
        <w:rPr>
          <w:color w:val="000000"/>
        </w:rPr>
      </w:pPr>
      <w:r w:rsidRPr="00DE6D79">
        <w:rPr>
          <w:color w:val="000000"/>
        </w:rPr>
        <w:t>обучение основным расчетам экономических показателей: прибыли, издержек.</w:t>
      </w:r>
    </w:p>
    <w:p w:rsidR="00497E1D" w:rsidRDefault="00497E1D" w:rsidP="00497E1D">
      <w:pPr>
        <w:spacing w:after="0" w:line="240" w:lineRule="auto"/>
        <w:ind w:right="-144" w:firstLine="567"/>
        <w:jc w:val="both"/>
        <w:rPr>
          <w:rFonts w:ascii="Times New Roman" w:hAnsi="Times New Roman"/>
          <w:b/>
          <w:sz w:val="24"/>
          <w:szCs w:val="24"/>
        </w:rPr>
      </w:pPr>
    </w:p>
    <w:p w:rsidR="00497E1D" w:rsidRPr="00497E1D" w:rsidRDefault="00497E1D" w:rsidP="00497E1D">
      <w:pPr>
        <w:spacing w:after="0" w:line="240" w:lineRule="auto"/>
        <w:ind w:right="-144" w:firstLine="567"/>
        <w:jc w:val="both"/>
        <w:rPr>
          <w:rFonts w:ascii="Times New Roman" w:hAnsi="Times New Roman"/>
          <w:sz w:val="24"/>
          <w:szCs w:val="24"/>
        </w:rPr>
      </w:pPr>
      <w:r w:rsidRPr="00497E1D">
        <w:rPr>
          <w:rFonts w:ascii="Times New Roman" w:hAnsi="Times New Roman"/>
          <w:b/>
          <w:sz w:val="24"/>
          <w:szCs w:val="24"/>
        </w:rPr>
        <w:t>Режим занятий</w:t>
      </w:r>
      <w:r>
        <w:rPr>
          <w:rFonts w:ascii="Times New Roman" w:hAnsi="Times New Roman"/>
          <w:sz w:val="24"/>
          <w:szCs w:val="24"/>
        </w:rPr>
        <w:t>:  33</w:t>
      </w:r>
      <w:r w:rsidRPr="00497E1D">
        <w:rPr>
          <w:rFonts w:ascii="Times New Roman" w:hAnsi="Times New Roman"/>
          <w:sz w:val="24"/>
          <w:szCs w:val="24"/>
        </w:rPr>
        <w:t xml:space="preserve"> часа в год ( 1 час в неделю)</w:t>
      </w:r>
      <w:proofErr w:type="gramStart"/>
      <w:r w:rsidRPr="00497E1D">
        <w:rPr>
          <w:rFonts w:ascii="Times New Roman" w:hAnsi="Times New Roman"/>
          <w:sz w:val="24"/>
          <w:szCs w:val="24"/>
        </w:rPr>
        <w:t>.В</w:t>
      </w:r>
      <w:proofErr w:type="gramEnd"/>
      <w:r w:rsidRPr="00497E1D">
        <w:rPr>
          <w:rFonts w:ascii="Times New Roman" w:hAnsi="Times New Roman"/>
          <w:sz w:val="24"/>
          <w:szCs w:val="24"/>
        </w:rPr>
        <w:t xml:space="preserve"> соответствии с годовым учебным календарным графиком и расписанием уроков МБОУ Зимовниковской СОШ № 6 имени Героя России Дьяченко А.А., программа будет выполнена за  32 часа.</w:t>
      </w:r>
    </w:p>
    <w:p w:rsidR="00F6055C" w:rsidRDefault="00F6055C" w:rsidP="00F6055C">
      <w:pPr>
        <w:pStyle w:val="a4"/>
        <w:shd w:val="clear" w:color="auto" w:fill="FFFFFF"/>
        <w:spacing w:before="0" w:beforeAutospacing="0" w:after="0" w:afterAutospacing="0"/>
        <w:ind w:firstLine="567"/>
        <w:jc w:val="both"/>
        <w:rPr>
          <w:b/>
          <w:bCs/>
          <w:color w:val="000000"/>
        </w:rPr>
      </w:pPr>
    </w:p>
    <w:p w:rsidR="00D92FE0" w:rsidRPr="00062CFC" w:rsidRDefault="00D92FE0" w:rsidP="00062CFC">
      <w:pPr>
        <w:pStyle w:val="a4"/>
        <w:shd w:val="clear" w:color="auto" w:fill="FFFFFF"/>
        <w:spacing w:before="0" w:beforeAutospacing="0" w:after="0" w:afterAutospacing="0"/>
        <w:ind w:firstLine="567"/>
        <w:jc w:val="center"/>
        <w:rPr>
          <w:b/>
        </w:rPr>
      </w:pPr>
      <w:r w:rsidRPr="00062CFC">
        <w:rPr>
          <w:b/>
        </w:rPr>
        <w:t>Планируемые результаты курса «Финансовая грамотность» на уровне начального общего образования 1 класс</w:t>
      </w:r>
    </w:p>
    <w:p w:rsidR="00D92FE0" w:rsidRPr="00062CFC" w:rsidRDefault="00D92FE0" w:rsidP="00F6055C">
      <w:pPr>
        <w:pStyle w:val="a4"/>
        <w:shd w:val="clear" w:color="auto" w:fill="FFFFFF"/>
        <w:spacing w:before="0" w:beforeAutospacing="0" w:after="0" w:afterAutospacing="0"/>
        <w:ind w:firstLine="567"/>
        <w:jc w:val="both"/>
        <w:rPr>
          <w:b/>
        </w:rPr>
      </w:pPr>
      <w:r w:rsidRPr="00062CFC">
        <w:rPr>
          <w:b/>
        </w:rPr>
        <w:t xml:space="preserve">Личностные результаты: </w:t>
      </w:r>
    </w:p>
    <w:p w:rsidR="00062CFC" w:rsidRDefault="00062CFC" w:rsidP="00062CFC">
      <w:pPr>
        <w:pStyle w:val="a4"/>
        <w:shd w:val="clear" w:color="auto" w:fill="FFFFFF"/>
        <w:spacing w:before="0" w:beforeAutospacing="0" w:after="0" w:afterAutospacing="0"/>
        <w:ind w:firstLine="567"/>
        <w:jc w:val="both"/>
      </w:pPr>
      <w:proofErr w:type="gramStart"/>
      <w:r>
        <w:t>Обуч</w:t>
      </w:r>
      <w:r w:rsidR="00D92FE0">
        <w:t>а</w:t>
      </w:r>
      <w:r>
        <w:t>ю</w:t>
      </w:r>
      <w:r w:rsidR="00D92FE0">
        <w:t>щийся</w:t>
      </w:r>
      <w:proofErr w:type="gramEnd"/>
      <w:r w:rsidR="00D92FE0">
        <w:t xml:space="preserve"> получит возможность для формирования следующих личностных УУД:</w:t>
      </w:r>
    </w:p>
    <w:p w:rsidR="00062CFC" w:rsidRDefault="00D92FE0" w:rsidP="00062CFC">
      <w:pPr>
        <w:pStyle w:val="a4"/>
        <w:numPr>
          <w:ilvl w:val="0"/>
          <w:numId w:val="6"/>
        </w:numPr>
        <w:shd w:val="clear" w:color="auto" w:fill="FFFFFF"/>
        <w:spacing w:before="0" w:beforeAutospacing="0" w:after="0" w:afterAutospacing="0"/>
        <w:jc w:val="both"/>
      </w:pPr>
      <w:r>
        <w:t>осознание себя как члена семьи, общества и государства;</w:t>
      </w:r>
    </w:p>
    <w:p w:rsidR="00062CFC" w:rsidRDefault="00D92FE0" w:rsidP="00062CFC">
      <w:pPr>
        <w:pStyle w:val="a4"/>
        <w:numPr>
          <w:ilvl w:val="0"/>
          <w:numId w:val="6"/>
        </w:numPr>
        <w:shd w:val="clear" w:color="auto" w:fill="FFFFFF"/>
        <w:spacing w:before="0" w:beforeAutospacing="0" w:after="0" w:afterAutospacing="0"/>
        <w:jc w:val="both"/>
      </w:pPr>
      <w:r>
        <w:t>овладение начальными навыками адаптации в мире финансовых отношений;</w:t>
      </w:r>
    </w:p>
    <w:p w:rsidR="00062CFC" w:rsidRDefault="00D92FE0" w:rsidP="00062CFC">
      <w:pPr>
        <w:pStyle w:val="a4"/>
        <w:numPr>
          <w:ilvl w:val="0"/>
          <w:numId w:val="6"/>
        </w:numPr>
        <w:shd w:val="clear" w:color="auto" w:fill="FFFFFF"/>
        <w:spacing w:before="0" w:beforeAutospacing="0" w:after="0" w:afterAutospacing="0"/>
        <w:jc w:val="both"/>
      </w:pPr>
      <w:r>
        <w:t>развитие самостоятельности и осознания личной отве</w:t>
      </w:r>
      <w:r w:rsidR="00062CFC">
        <w:t xml:space="preserve">тственности за свои поступки; </w:t>
      </w:r>
    </w:p>
    <w:p w:rsidR="00062CFC" w:rsidRDefault="00D92FE0" w:rsidP="00062CFC">
      <w:pPr>
        <w:pStyle w:val="a4"/>
        <w:numPr>
          <w:ilvl w:val="0"/>
          <w:numId w:val="6"/>
        </w:numPr>
        <w:shd w:val="clear" w:color="auto" w:fill="FFFFFF"/>
        <w:spacing w:before="0" w:beforeAutospacing="0" w:after="0" w:afterAutospacing="0"/>
        <w:jc w:val="both"/>
      </w:pPr>
      <w:r>
        <w:t xml:space="preserve">развитие навыков сотрудничества </w:t>
      </w:r>
      <w:proofErr w:type="gramStart"/>
      <w:r>
        <w:t>со</w:t>
      </w:r>
      <w:proofErr w:type="gramEnd"/>
      <w:r>
        <w:t xml:space="preserve"> взрослыми и сверстниками в разных игровых и реальных экономических ситуациях. </w:t>
      </w:r>
    </w:p>
    <w:p w:rsidR="00062CFC" w:rsidRPr="00F35762" w:rsidRDefault="00F35762" w:rsidP="00062CFC">
      <w:pPr>
        <w:pStyle w:val="a4"/>
        <w:shd w:val="clear" w:color="auto" w:fill="FFFFFF"/>
        <w:spacing w:before="0" w:beforeAutospacing="0" w:after="0" w:afterAutospacing="0"/>
        <w:ind w:firstLine="567"/>
        <w:jc w:val="both"/>
        <w:rPr>
          <w:b/>
        </w:rPr>
      </w:pPr>
      <w:proofErr w:type="spellStart"/>
      <w:r>
        <w:rPr>
          <w:b/>
        </w:rPr>
        <w:t>Метапредметные</w:t>
      </w:r>
      <w:proofErr w:type="spellEnd"/>
      <w:r>
        <w:rPr>
          <w:b/>
        </w:rPr>
        <w:t xml:space="preserve"> результаты</w:t>
      </w:r>
    </w:p>
    <w:p w:rsidR="00F04C92" w:rsidRDefault="00F35762" w:rsidP="00062CFC">
      <w:pPr>
        <w:pStyle w:val="a4"/>
        <w:shd w:val="clear" w:color="auto" w:fill="FFFFFF"/>
        <w:spacing w:before="0" w:beforeAutospacing="0" w:after="0" w:afterAutospacing="0"/>
        <w:ind w:firstLine="567"/>
        <w:jc w:val="both"/>
      </w:pPr>
      <w:proofErr w:type="spellStart"/>
      <w:r>
        <w:t>Об</w:t>
      </w:r>
      <w:r w:rsidR="00D92FE0">
        <w:t>ча</w:t>
      </w:r>
      <w:r>
        <w:t>ю</w:t>
      </w:r>
      <w:r w:rsidR="00D92FE0">
        <w:t>щийся</w:t>
      </w:r>
      <w:proofErr w:type="spellEnd"/>
      <w:r w:rsidR="00D92FE0">
        <w:t xml:space="preserve"> получит возможность для формирования </w:t>
      </w:r>
      <w:proofErr w:type="gramStart"/>
      <w:r w:rsidR="00D92FE0">
        <w:t>следующих</w:t>
      </w:r>
      <w:proofErr w:type="gramEnd"/>
      <w:r w:rsidR="00D92FE0">
        <w:t xml:space="preserve"> УУД: </w:t>
      </w:r>
    </w:p>
    <w:p w:rsidR="00F04C92" w:rsidRPr="00F35762" w:rsidRDefault="00D92FE0" w:rsidP="00062CFC">
      <w:pPr>
        <w:pStyle w:val="a4"/>
        <w:shd w:val="clear" w:color="auto" w:fill="FFFFFF"/>
        <w:spacing w:before="0" w:beforeAutospacing="0" w:after="0" w:afterAutospacing="0"/>
        <w:ind w:firstLine="567"/>
        <w:jc w:val="both"/>
        <w:rPr>
          <w:i/>
        </w:rPr>
      </w:pPr>
      <w:r w:rsidRPr="00F35762">
        <w:rPr>
          <w:i/>
        </w:rPr>
        <w:t xml:space="preserve">Регулятивные УУД </w:t>
      </w:r>
    </w:p>
    <w:p w:rsidR="00F04C92" w:rsidRDefault="00D92FE0" w:rsidP="00F04C92">
      <w:pPr>
        <w:pStyle w:val="a4"/>
        <w:numPr>
          <w:ilvl w:val="0"/>
          <w:numId w:val="7"/>
        </w:numPr>
        <w:shd w:val="clear" w:color="auto" w:fill="FFFFFF"/>
        <w:spacing w:before="0" w:beforeAutospacing="0" w:after="0" w:afterAutospacing="0"/>
        <w:jc w:val="both"/>
      </w:pPr>
      <w:r>
        <w:t>составление прос</w:t>
      </w:r>
      <w:r w:rsidR="00F04C92">
        <w:t xml:space="preserve">тых планов с помощью учителя; </w:t>
      </w:r>
    </w:p>
    <w:p w:rsidR="00F04C92" w:rsidRDefault="00D92FE0" w:rsidP="00F04C92">
      <w:pPr>
        <w:pStyle w:val="a4"/>
        <w:numPr>
          <w:ilvl w:val="0"/>
          <w:numId w:val="7"/>
        </w:numPr>
        <w:shd w:val="clear" w:color="auto" w:fill="FFFFFF"/>
        <w:spacing w:before="0" w:beforeAutospacing="0" w:after="0" w:afterAutospacing="0"/>
        <w:jc w:val="both"/>
      </w:pPr>
      <w:r>
        <w:t>понимание цели своих действий</w:t>
      </w:r>
      <w:r w:rsidR="00F04C92">
        <w:t xml:space="preserve">; </w:t>
      </w:r>
    </w:p>
    <w:p w:rsidR="00F04C92" w:rsidRDefault="00D92FE0" w:rsidP="00F04C92">
      <w:pPr>
        <w:pStyle w:val="a4"/>
        <w:numPr>
          <w:ilvl w:val="0"/>
          <w:numId w:val="7"/>
        </w:numPr>
        <w:shd w:val="clear" w:color="auto" w:fill="FFFFFF"/>
        <w:spacing w:before="0" w:beforeAutospacing="0" w:after="0" w:afterAutospacing="0"/>
        <w:jc w:val="both"/>
      </w:pPr>
      <w:r>
        <w:t>проявление познавател</w:t>
      </w:r>
      <w:r w:rsidR="00F04C92">
        <w:t xml:space="preserve">ьной и творческой инициативы; </w:t>
      </w:r>
    </w:p>
    <w:p w:rsidR="00F04C92" w:rsidRDefault="00D92FE0" w:rsidP="00F04C92">
      <w:pPr>
        <w:pStyle w:val="a4"/>
        <w:numPr>
          <w:ilvl w:val="0"/>
          <w:numId w:val="7"/>
        </w:numPr>
        <w:shd w:val="clear" w:color="auto" w:fill="FFFFFF"/>
        <w:spacing w:before="0" w:beforeAutospacing="0" w:after="0" w:afterAutospacing="0"/>
        <w:jc w:val="both"/>
      </w:pPr>
      <w:r>
        <w:t>оценка прав</w:t>
      </w:r>
      <w:r w:rsidR="00F04C92">
        <w:t xml:space="preserve">ильности выполнения действий; </w:t>
      </w:r>
    </w:p>
    <w:p w:rsidR="00F04C92" w:rsidRDefault="00D92FE0" w:rsidP="00F04C92">
      <w:pPr>
        <w:pStyle w:val="a4"/>
        <w:numPr>
          <w:ilvl w:val="0"/>
          <w:numId w:val="7"/>
        </w:numPr>
        <w:shd w:val="clear" w:color="auto" w:fill="FFFFFF"/>
        <w:spacing w:before="0" w:beforeAutospacing="0" w:after="0" w:afterAutospacing="0"/>
        <w:jc w:val="both"/>
      </w:pPr>
      <w:r>
        <w:t xml:space="preserve">адекватное восприятие предложений </w:t>
      </w:r>
      <w:r w:rsidR="00F04C92">
        <w:t>товарищей, учителей, родителей.</w:t>
      </w:r>
    </w:p>
    <w:p w:rsidR="00F04C92" w:rsidRPr="00F35762" w:rsidRDefault="00F04C92" w:rsidP="00F04C92">
      <w:pPr>
        <w:pStyle w:val="a4"/>
        <w:shd w:val="clear" w:color="auto" w:fill="FFFFFF"/>
        <w:spacing w:before="0" w:beforeAutospacing="0" w:after="0" w:afterAutospacing="0"/>
        <w:ind w:firstLine="567"/>
        <w:jc w:val="both"/>
        <w:rPr>
          <w:i/>
        </w:rPr>
      </w:pPr>
      <w:r w:rsidRPr="00F35762">
        <w:rPr>
          <w:i/>
        </w:rPr>
        <w:t>Познавательные УУД:</w:t>
      </w:r>
    </w:p>
    <w:p w:rsidR="00F04C92" w:rsidRDefault="00D92FE0" w:rsidP="00F04C92">
      <w:pPr>
        <w:pStyle w:val="a4"/>
        <w:numPr>
          <w:ilvl w:val="0"/>
          <w:numId w:val="8"/>
        </w:numPr>
        <w:shd w:val="clear" w:color="auto" w:fill="FFFFFF"/>
        <w:spacing w:before="0" w:beforeAutospacing="0" w:after="0" w:afterAutospacing="0"/>
        <w:jc w:val="both"/>
      </w:pPr>
      <w:r>
        <w:t>освоение способов решения проблем творческого и поискового характера</w:t>
      </w:r>
      <w:r w:rsidR="00F04C92">
        <w:t>;</w:t>
      </w:r>
    </w:p>
    <w:p w:rsidR="00F04C92" w:rsidRDefault="00D92FE0" w:rsidP="00F04C92">
      <w:pPr>
        <w:pStyle w:val="a4"/>
        <w:numPr>
          <w:ilvl w:val="0"/>
          <w:numId w:val="8"/>
        </w:numPr>
        <w:shd w:val="clear" w:color="auto" w:fill="FFFFFF"/>
        <w:spacing w:before="0" w:beforeAutospacing="0" w:after="0" w:afterAutospacing="0"/>
        <w:jc w:val="both"/>
      </w:pPr>
      <w:r>
        <w:t>использование различных способов поиска, сбора, обработки, анализ</w:t>
      </w:r>
      <w:r w:rsidR="00F04C92">
        <w:t>а и представления информации;</w:t>
      </w:r>
    </w:p>
    <w:p w:rsidR="00F04C92" w:rsidRDefault="00D92FE0" w:rsidP="00F04C92">
      <w:pPr>
        <w:pStyle w:val="a4"/>
        <w:numPr>
          <w:ilvl w:val="0"/>
          <w:numId w:val="8"/>
        </w:numPr>
        <w:shd w:val="clear" w:color="auto" w:fill="FFFFFF"/>
        <w:spacing w:before="0" w:beforeAutospacing="0" w:after="0" w:afterAutospacing="0"/>
        <w:jc w:val="both"/>
      </w:pPr>
      <w:r>
        <w:t>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w:t>
      </w:r>
      <w:r w:rsidR="00F04C92">
        <w:t>ия к известным понятиям;</w:t>
      </w:r>
    </w:p>
    <w:p w:rsidR="00F04C92" w:rsidRDefault="00D92FE0" w:rsidP="00F04C92">
      <w:pPr>
        <w:pStyle w:val="a4"/>
        <w:numPr>
          <w:ilvl w:val="0"/>
          <w:numId w:val="8"/>
        </w:numPr>
        <w:shd w:val="clear" w:color="auto" w:fill="FFFFFF"/>
        <w:spacing w:before="0" w:beforeAutospacing="0" w:after="0" w:afterAutospacing="0"/>
        <w:jc w:val="both"/>
      </w:pPr>
      <w:r>
        <w:t>овладение базовыми предметн</w:t>
      </w:r>
      <w:r w:rsidR="00F04C92">
        <w:t xml:space="preserve">ыми и </w:t>
      </w:r>
      <w:proofErr w:type="spellStart"/>
      <w:r w:rsidR="00F04C92">
        <w:t>межпредметными</w:t>
      </w:r>
      <w:proofErr w:type="spellEnd"/>
      <w:r w:rsidR="00F04C92">
        <w:t xml:space="preserve"> понятиями;</w:t>
      </w:r>
    </w:p>
    <w:p w:rsidR="00F04C92" w:rsidRPr="00F35762" w:rsidRDefault="00D92FE0" w:rsidP="00F04C92">
      <w:pPr>
        <w:pStyle w:val="a4"/>
        <w:shd w:val="clear" w:color="auto" w:fill="FFFFFF"/>
        <w:spacing w:before="0" w:beforeAutospacing="0" w:after="0" w:afterAutospacing="0"/>
        <w:ind w:firstLine="567"/>
        <w:jc w:val="both"/>
        <w:rPr>
          <w:i/>
        </w:rPr>
      </w:pPr>
      <w:r w:rsidRPr="00F35762">
        <w:rPr>
          <w:i/>
        </w:rPr>
        <w:t xml:space="preserve">Коммуникативные УУД: </w:t>
      </w:r>
    </w:p>
    <w:p w:rsidR="00F04C92" w:rsidRDefault="00D92FE0" w:rsidP="00F04C92">
      <w:pPr>
        <w:pStyle w:val="a4"/>
        <w:numPr>
          <w:ilvl w:val="0"/>
          <w:numId w:val="9"/>
        </w:numPr>
        <w:shd w:val="clear" w:color="auto" w:fill="FFFFFF"/>
        <w:spacing w:before="0" w:beforeAutospacing="0" w:after="0" w:afterAutospacing="0"/>
        <w:jc w:val="both"/>
      </w:pPr>
      <w:r>
        <w:lastRenderedPageBreak/>
        <w:t xml:space="preserve">составление текстов </w:t>
      </w:r>
      <w:r w:rsidR="00F04C92">
        <w:t>в устной и письменной формах;</w:t>
      </w:r>
    </w:p>
    <w:p w:rsidR="00F04C92" w:rsidRDefault="00D92FE0" w:rsidP="00F04C92">
      <w:pPr>
        <w:pStyle w:val="a4"/>
        <w:numPr>
          <w:ilvl w:val="0"/>
          <w:numId w:val="9"/>
        </w:numPr>
        <w:shd w:val="clear" w:color="auto" w:fill="FFFFFF"/>
        <w:spacing w:before="0" w:beforeAutospacing="0" w:after="0" w:afterAutospacing="0"/>
        <w:jc w:val="both"/>
      </w:pPr>
      <w:r>
        <w:t>умение слушат</w:t>
      </w:r>
      <w:r w:rsidR="00F04C92">
        <w:t xml:space="preserve">ь собеседника и вести диалог; </w:t>
      </w:r>
    </w:p>
    <w:p w:rsidR="00F04C92" w:rsidRDefault="00D92FE0" w:rsidP="00F04C92">
      <w:pPr>
        <w:pStyle w:val="a4"/>
        <w:numPr>
          <w:ilvl w:val="0"/>
          <w:numId w:val="9"/>
        </w:numPr>
        <w:shd w:val="clear" w:color="auto" w:fill="FFFFFF"/>
        <w:spacing w:before="0" w:beforeAutospacing="0" w:after="0" w:afterAutospacing="0"/>
        <w:jc w:val="both"/>
      </w:pPr>
      <w:r>
        <w:t>умение признавать возможность существования различных точек зрени</w:t>
      </w:r>
      <w:r w:rsidR="00F04C92">
        <w:t xml:space="preserve">я и права каждого иметь свою; </w:t>
      </w:r>
    </w:p>
    <w:p w:rsidR="00F04C92" w:rsidRDefault="00D92FE0" w:rsidP="00F04C92">
      <w:pPr>
        <w:pStyle w:val="a4"/>
        <w:numPr>
          <w:ilvl w:val="0"/>
          <w:numId w:val="9"/>
        </w:numPr>
        <w:shd w:val="clear" w:color="auto" w:fill="FFFFFF"/>
        <w:spacing w:before="0" w:beforeAutospacing="0" w:after="0" w:afterAutospacing="0"/>
        <w:jc w:val="both"/>
      </w:pPr>
      <w:r>
        <w:t>умение излагать свое мнение и аргументировать свою т</w:t>
      </w:r>
      <w:r w:rsidR="00F04C92">
        <w:t>очку зрения и оценку событий;</w:t>
      </w:r>
    </w:p>
    <w:p w:rsidR="00B40E2F" w:rsidRDefault="00D92FE0" w:rsidP="00F04C92">
      <w:pPr>
        <w:pStyle w:val="a4"/>
        <w:numPr>
          <w:ilvl w:val="0"/>
          <w:numId w:val="9"/>
        </w:numPr>
        <w:shd w:val="clear" w:color="auto" w:fill="FFFFFF"/>
        <w:spacing w:before="0" w:beforeAutospacing="0" w:after="0" w:afterAutospacing="0"/>
        <w:jc w:val="both"/>
      </w:pPr>
      <w:r>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w:t>
      </w:r>
      <w:r w:rsidR="00B40E2F">
        <w:t>ведение и поведение окружающих.</w:t>
      </w:r>
    </w:p>
    <w:p w:rsidR="00B40E2F" w:rsidRPr="00F35762" w:rsidRDefault="00D92FE0" w:rsidP="00B40E2F">
      <w:pPr>
        <w:pStyle w:val="a4"/>
        <w:shd w:val="clear" w:color="auto" w:fill="FFFFFF"/>
        <w:spacing w:before="0" w:beforeAutospacing="0" w:after="0" w:afterAutospacing="0"/>
        <w:ind w:firstLine="567"/>
        <w:jc w:val="both"/>
        <w:rPr>
          <w:b/>
        </w:rPr>
      </w:pPr>
      <w:r w:rsidRPr="00F35762">
        <w:rPr>
          <w:b/>
        </w:rPr>
        <w:t xml:space="preserve">Предметные результаты: </w:t>
      </w:r>
    </w:p>
    <w:p w:rsidR="00B40E2F" w:rsidRPr="00F35762" w:rsidRDefault="00D92FE0" w:rsidP="00B40E2F">
      <w:pPr>
        <w:pStyle w:val="a4"/>
        <w:shd w:val="clear" w:color="auto" w:fill="FFFFFF"/>
        <w:spacing w:before="0" w:beforeAutospacing="0" w:after="0" w:afterAutospacing="0"/>
        <w:ind w:firstLine="567"/>
        <w:jc w:val="both"/>
        <w:rPr>
          <w:i/>
        </w:rPr>
      </w:pPr>
      <w:r w:rsidRPr="00F35762">
        <w:rPr>
          <w:i/>
        </w:rPr>
        <w:t xml:space="preserve">В результате изучения «Финансовой грамотности» в 1 классе </w:t>
      </w:r>
      <w:proofErr w:type="gramStart"/>
      <w:r w:rsidR="00F35762" w:rsidRPr="00F35762">
        <w:rPr>
          <w:i/>
        </w:rPr>
        <w:t>об</w:t>
      </w:r>
      <w:r w:rsidRPr="00F35762">
        <w:rPr>
          <w:i/>
        </w:rPr>
        <w:t>уча</w:t>
      </w:r>
      <w:r w:rsidR="00F35762" w:rsidRPr="00F35762">
        <w:rPr>
          <w:i/>
        </w:rPr>
        <w:t>ю</w:t>
      </w:r>
      <w:r w:rsidRPr="00F35762">
        <w:rPr>
          <w:i/>
        </w:rPr>
        <w:t>щийся</w:t>
      </w:r>
      <w:proofErr w:type="gramEnd"/>
      <w:r w:rsidRPr="00F35762">
        <w:rPr>
          <w:i/>
        </w:rPr>
        <w:t xml:space="preserve"> научится: </w:t>
      </w:r>
    </w:p>
    <w:p w:rsidR="00B40E2F" w:rsidRDefault="00D92FE0" w:rsidP="00B40E2F">
      <w:pPr>
        <w:pStyle w:val="a4"/>
        <w:numPr>
          <w:ilvl w:val="0"/>
          <w:numId w:val="10"/>
        </w:numPr>
        <w:shd w:val="clear" w:color="auto" w:fill="FFFFFF"/>
        <w:spacing w:before="0" w:beforeAutospacing="0" w:after="0" w:afterAutospacing="0"/>
        <w:jc w:val="both"/>
      </w:pPr>
      <w:r>
        <w:t xml:space="preserve">понимание и правильное использование экономических терминов; </w:t>
      </w:r>
    </w:p>
    <w:p w:rsidR="00B40E2F" w:rsidRDefault="00D92FE0" w:rsidP="00B40E2F">
      <w:pPr>
        <w:pStyle w:val="a4"/>
        <w:numPr>
          <w:ilvl w:val="0"/>
          <w:numId w:val="10"/>
        </w:numPr>
        <w:shd w:val="clear" w:color="auto" w:fill="FFFFFF"/>
        <w:spacing w:before="0" w:beforeAutospacing="0" w:after="0" w:afterAutospacing="0"/>
        <w:jc w:val="both"/>
      </w:pPr>
      <w:r>
        <w:t>представление о р</w:t>
      </w:r>
      <w:r w:rsidR="00B40E2F">
        <w:t xml:space="preserve">оли денег в семье и обществе; </w:t>
      </w:r>
    </w:p>
    <w:p w:rsidR="00B40E2F" w:rsidRDefault="00D92FE0" w:rsidP="00B40E2F">
      <w:pPr>
        <w:pStyle w:val="a4"/>
        <w:numPr>
          <w:ilvl w:val="0"/>
          <w:numId w:val="10"/>
        </w:numPr>
        <w:shd w:val="clear" w:color="auto" w:fill="FFFFFF"/>
        <w:spacing w:before="0" w:beforeAutospacing="0" w:after="0" w:afterAutospacing="0"/>
        <w:jc w:val="both"/>
      </w:pPr>
      <w:r>
        <w:t>умение характе</w:t>
      </w:r>
      <w:r w:rsidR="00B40E2F">
        <w:t xml:space="preserve">ризовать виды и функции денег; </w:t>
      </w:r>
    </w:p>
    <w:p w:rsidR="00B40E2F" w:rsidRDefault="00D92FE0" w:rsidP="00B40E2F">
      <w:pPr>
        <w:pStyle w:val="a4"/>
        <w:numPr>
          <w:ilvl w:val="0"/>
          <w:numId w:val="10"/>
        </w:numPr>
        <w:shd w:val="clear" w:color="auto" w:fill="FFFFFF"/>
        <w:spacing w:before="0" w:beforeAutospacing="0" w:after="0" w:afterAutospacing="0"/>
        <w:jc w:val="both"/>
      </w:pPr>
      <w:r>
        <w:t xml:space="preserve">знание источников доходов </w:t>
      </w:r>
      <w:r w:rsidR="00B40E2F">
        <w:t xml:space="preserve">и направлений расходов семьи; </w:t>
      </w:r>
    </w:p>
    <w:p w:rsidR="00B40E2F" w:rsidRDefault="00D92FE0" w:rsidP="00B40E2F">
      <w:pPr>
        <w:pStyle w:val="a4"/>
        <w:numPr>
          <w:ilvl w:val="0"/>
          <w:numId w:val="10"/>
        </w:numPr>
        <w:shd w:val="clear" w:color="auto" w:fill="FFFFFF"/>
        <w:spacing w:before="0" w:beforeAutospacing="0" w:after="0" w:afterAutospacing="0"/>
        <w:jc w:val="both"/>
      </w:pPr>
      <w:r>
        <w:t>умение рассчитывать доходы и расходы и состав</w:t>
      </w:r>
      <w:r w:rsidR="00B40E2F">
        <w:t xml:space="preserve">лять простой семейный бюджет; </w:t>
      </w:r>
    </w:p>
    <w:p w:rsidR="00B40E2F" w:rsidRDefault="00D92FE0" w:rsidP="00B40E2F">
      <w:pPr>
        <w:pStyle w:val="a4"/>
        <w:numPr>
          <w:ilvl w:val="0"/>
          <w:numId w:val="10"/>
        </w:numPr>
        <w:shd w:val="clear" w:color="auto" w:fill="FFFFFF"/>
        <w:spacing w:before="0" w:beforeAutospacing="0" w:after="0" w:afterAutospacing="0"/>
        <w:jc w:val="both"/>
      </w:pPr>
      <w:r>
        <w:t xml:space="preserve">определение элементарных проблем в области семейных финансов и путей их решения; проведение элементарных финансовых расчётов </w:t>
      </w:r>
    </w:p>
    <w:p w:rsidR="00B40E2F" w:rsidRPr="00F35762" w:rsidRDefault="00F35762" w:rsidP="00B40E2F">
      <w:pPr>
        <w:pStyle w:val="a4"/>
        <w:shd w:val="clear" w:color="auto" w:fill="FFFFFF"/>
        <w:spacing w:before="0" w:beforeAutospacing="0" w:after="0" w:afterAutospacing="0"/>
        <w:ind w:firstLine="567"/>
        <w:jc w:val="both"/>
        <w:rPr>
          <w:i/>
        </w:rPr>
      </w:pPr>
      <w:proofErr w:type="gramStart"/>
      <w:r w:rsidRPr="00F35762">
        <w:rPr>
          <w:i/>
        </w:rPr>
        <w:t>Обу</w:t>
      </w:r>
      <w:r w:rsidR="00D92FE0" w:rsidRPr="00F35762">
        <w:rPr>
          <w:i/>
        </w:rPr>
        <w:t>ча</w:t>
      </w:r>
      <w:r w:rsidRPr="00F35762">
        <w:rPr>
          <w:i/>
        </w:rPr>
        <w:t>ю</w:t>
      </w:r>
      <w:r w:rsidR="00D92FE0" w:rsidRPr="00F35762">
        <w:rPr>
          <w:i/>
        </w:rPr>
        <w:t>щийся</w:t>
      </w:r>
      <w:proofErr w:type="gramEnd"/>
      <w:r w:rsidR="00D92FE0" w:rsidRPr="00F35762">
        <w:rPr>
          <w:i/>
        </w:rPr>
        <w:t xml:space="preserve"> получит возможность научиться: </w:t>
      </w:r>
    </w:p>
    <w:p w:rsidR="00B40E2F" w:rsidRDefault="00D92FE0" w:rsidP="00B40E2F">
      <w:pPr>
        <w:pStyle w:val="a4"/>
        <w:numPr>
          <w:ilvl w:val="0"/>
          <w:numId w:val="11"/>
        </w:numPr>
        <w:shd w:val="clear" w:color="auto" w:fill="FFFFFF"/>
        <w:spacing w:before="0" w:beforeAutospacing="0" w:after="0" w:afterAutospacing="0"/>
        <w:jc w:val="both"/>
      </w:pPr>
      <w:r>
        <w:t>использовать приобретенные знания и умения в практической деяте</w:t>
      </w:r>
      <w:r w:rsidR="00B40E2F">
        <w:t xml:space="preserve">льности и повседневной жизни: </w:t>
      </w:r>
    </w:p>
    <w:p w:rsidR="00B40E2F" w:rsidRDefault="00D92FE0" w:rsidP="00B40E2F">
      <w:pPr>
        <w:pStyle w:val="a4"/>
        <w:numPr>
          <w:ilvl w:val="0"/>
          <w:numId w:val="11"/>
        </w:numPr>
        <w:shd w:val="clear" w:color="auto" w:fill="FFFFFF"/>
        <w:spacing w:before="0" w:beforeAutospacing="0" w:after="0" w:afterAutospacing="0"/>
        <w:jc w:val="both"/>
      </w:pPr>
      <w:r>
        <w:t>правильно использовать в быту простейшие экономические термины (деньги, бюджет, доходы и расходы, э</w:t>
      </w:r>
      <w:r w:rsidR="00B40E2F">
        <w:t xml:space="preserve">кономия, заработанная плата); </w:t>
      </w:r>
    </w:p>
    <w:p w:rsidR="00B40E2F" w:rsidRDefault="00D92FE0" w:rsidP="00B40E2F">
      <w:pPr>
        <w:pStyle w:val="a4"/>
        <w:numPr>
          <w:ilvl w:val="0"/>
          <w:numId w:val="11"/>
        </w:numPr>
        <w:shd w:val="clear" w:color="auto" w:fill="FFFFFF"/>
        <w:spacing w:before="0" w:beforeAutospacing="0" w:after="0" w:afterAutospacing="0"/>
        <w:jc w:val="both"/>
      </w:pPr>
      <w:r>
        <w:t>грамотно относиться к с</w:t>
      </w:r>
      <w:r w:rsidR="00B40E2F">
        <w:t xml:space="preserve">обственным карманным деньгам; </w:t>
      </w:r>
    </w:p>
    <w:p w:rsidR="00D92FE0" w:rsidRPr="00062CFC" w:rsidRDefault="00D92FE0" w:rsidP="00B40E2F">
      <w:pPr>
        <w:pStyle w:val="a4"/>
        <w:numPr>
          <w:ilvl w:val="0"/>
          <w:numId w:val="11"/>
        </w:numPr>
        <w:shd w:val="clear" w:color="auto" w:fill="FFFFFF"/>
        <w:spacing w:before="0" w:beforeAutospacing="0" w:after="0" w:afterAutospacing="0"/>
        <w:jc w:val="both"/>
      </w:pPr>
      <w:r>
        <w:t>применять знания способов экономии в быту.</w:t>
      </w:r>
    </w:p>
    <w:p w:rsidR="00D92FE0" w:rsidRDefault="00D92FE0" w:rsidP="00F6055C">
      <w:pPr>
        <w:pStyle w:val="a4"/>
        <w:shd w:val="clear" w:color="auto" w:fill="FFFFFF"/>
        <w:spacing w:before="0" w:beforeAutospacing="0" w:after="0" w:afterAutospacing="0"/>
        <w:ind w:firstLine="567"/>
        <w:jc w:val="both"/>
        <w:rPr>
          <w:b/>
          <w:bCs/>
          <w:color w:val="000000"/>
        </w:rPr>
      </w:pPr>
    </w:p>
    <w:p w:rsidR="00D92FE0" w:rsidRDefault="00D92FE0" w:rsidP="00BD0102">
      <w:pPr>
        <w:pStyle w:val="a4"/>
        <w:shd w:val="clear" w:color="auto" w:fill="FFFFFF"/>
        <w:spacing w:before="0" w:beforeAutospacing="0" w:after="0" w:afterAutospacing="0"/>
        <w:jc w:val="both"/>
        <w:rPr>
          <w:b/>
          <w:bCs/>
          <w:color w:val="000000"/>
        </w:rPr>
      </w:pPr>
    </w:p>
    <w:p w:rsidR="00497E1D" w:rsidRDefault="00497E1D" w:rsidP="00F6055C">
      <w:pPr>
        <w:pStyle w:val="a4"/>
        <w:shd w:val="clear" w:color="auto" w:fill="FFFFFF"/>
        <w:spacing w:before="0" w:beforeAutospacing="0" w:after="0" w:afterAutospacing="0"/>
        <w:ind w:firstLine="567"/>
        <w:jc w:val="both"/>
        <w:rPr>
          <w:b/>
          <w:bCs/>
          <w:color w:val="000000"/>
        </w:rPr>
      </w:pPr>
      <w:r w:rsidRPr="00497E1D">
        <w:rPr>
          <w:b/>
          <w:bCs/>
          <w:color w:val="000000"/>
        </w:rPr>
        <w:t>Формы подведения итогов реализации программы</w:t>
      </w:r>
      <w:r w:rsidR="00F6055C">
        <w:rPr>
          <w:b/>
          <w:bCs/>
          <w:color w:val="000000"/>
        </w:rPr>
        <w:t>:</w:t>
      </w:r>
    </w:p>
    <w:p w:rsidR="00F6055C" w:rsidRDefault="00F6055C" w:rsidP="00F6055C">
      <w:pPr>
        <w:pStyle w:val="a4"/>
        <w:numPr>
          <w:ilvl w:val="0"/>
          <w:numId w:val="5"/>
        </w:numPr>
        <w:shd w:val="clear" w:color="auto" w:fill="FFFFFF"/>
        <w:spacing w:before="0" w:beforeAutospacing="0" w:after="0" w:afterAutospacing="0"/>
        <w:jc w:val="both"/>
        <w:rPr>
          <w:color w:val="000000"/>
        </w:rPr>
      </w:pPr>
      <w:r>
        <w:rPr>
          <w:color w:val="000000"/>
        </w:rPr>
        <w:t xml:space="preserve"> </w:t>
      </w:r>
      <w:r w:rsidR="00497E1D" w:rsidRPr="00F6055C">
        <w:rPr>
          <w:color w:val="000000"/>
        </w:rPr>
        <w:t>мониторинг (тестирование, анкетирование);</w:t>
      </w:r>
    </w:p>
    <w:p w:rsidR="00F6055C" w:rsidRDefault="00497E1D" w:rsidP="00F6055C">
      <w:pPr>
        <w:pStyle w:val="a4"/>
        <w:numPr>
          <w:ilvl w:val="0"/>
          <w:numId w:val="5"/>
        </w:numPr>
        <w:shd w:val="clear" w:color="auto" w:fill="FFFFFF"/>
        <w:spacing w:before="0" w:beforeAutospacing="0" w:after="0" w:afterAutospacing="0"/>
        <w:jc w:val="both"/>
        <w:rPr>
          <w:color w:val="000000"/>
        </w:rPr>
      </w:pPr>
      <w:r w:rsidRPr="00F6055C">
        <w:rPr>
          <w:color w:val="000000"/>
        </w:rPr>
        <w:t>практикумы;</w:t>
      </w:r>
    </w:p>
    <w:p w:rsidR="00F6055C" w:rsidRDefault="00497E1D" w:rsidP="00F6055C">
      <w:pPr>
        <w:pStyle w:val="a4"/>
        <w:numPr>
          <w:ilvl w:val="0"/>
          <w:numId w:val="5"/>
        </w:numPr>
        <w:shd w:val="clear" w:color="auto" w:fill="FFFFFF"/>
        <w:spacing w:before="0" w:beforeAutospacing="0" w:after="0" w:afterAutospacing="0"/>
        <w:jc w:val="both"/>
        <w:rPr>
          <w:color w:val="000000"/>
        </w:rPr>
      </w:pPr>
      <w:r w:rsidRPr="00F6055C">
        <w:rPr>
          <w:color w:val="000000"/>
        </w:rPr>
        <w:t xml:space="preserve"> творческие задания;</w:t>
      </w:r>
    </w:p>
    <w:p w:rsidR="00F6055C" w:rsidRDefault="00497E1D" w:rsidP="00F6055C">
      <w:pPr>
        <w:pStyle w:val="a4"/>
        <w:numPr>
          <w:ilvl w:val="0"/>
          <w:numId w:val="5"/>
        </w:numPr>
        <w:shd w:val="clear" w:color="auto" w:fill="FFFFFF"/>
        <w:spacing w:before="0" w:beforeAutospacing="0" w:after="0" w:afterAutospacing="0"/>
        <w:jc w:val="both"/>
        <w:rPr>
          <w:color w:val="000000"/>
        </w:rPr>
      </w:pPr>
      <w:r w:rsidRPr="00F6055C">
        <w:rPr>
          <w:color w:val="000000"/>
        </w:rPr>
        <w:t>проектная, исследовательская деятельность;</w:t>
      </w:r>
    </w:p>
    <w:p w:rsidR="00F6055C" w:rsidRDefault="00497E1D" w:rsidP="00F6055C">
      <w:pPr>
        <w:pStyle w:val="a4"/>
        <w:numPr>
          <w:ilvl w:val="0"/>
          <w:numId w:val="5"/>
        </w:numPr>
        <w:shd w:val="clear" w:color="auto" w:fill="FFFFFF"/>
        <w:spacing w:before="0" w:beforeAutospacing="0" w:after="0" w:afterAutospacing="0"/>
        <w:jc w:val="both"/>
        <w:rPr>
          <w:color w:val="000000"/>
        </w:rPr>
      </w:pPr>
      <w:r w:rsidRPr="00F6055C">
        <w:rPr>
          <w:color w:val="000000"/>
        </w:rPr>
        <w:t xml:space="preserve"> конкурсы;</w:t>
      </w:r>
    </w:p>
    <w:p w:rsidR="00F6055C" w:rsidRDefault="00497E1D" w:rsidP="00F6055C">
      <w:pPr>
        <w:pStyle w:val="a4"/>
        <w:numPr>
          <w:ilvl w:val="0"/>
          <w:numId w:val="5"/>
        </w:numPr>
        <w:shd w:val="clear" w:color="auto" w:fill="FFFFFF"/>
        <w:spacing w:before="0" w:beforeAutospacing="0" w:after="0" w:afterAutospacing="0"/>
        <w:jc w:val="both"/>
        <w:rPr>
          <w:color w:val="000000"/>
        </w:rPr>
      </w:pPr>
      <w:r w:rsidRPr="00F6055C">
        <w:rPr>
          <w:color w:val="000000"/>
        </w:rPr>
        <w:t>деловые и ролевые игры;</w:t>
      </w:r>
    </w:p>
    <w:p w:rsidR="00497E1D" w:rsidRPr="00F6055C" w:rsidRDefault="00497E1D" w:rsidP="00F6055C">
      <w:pPr>
        <w:pStyle w:val="a4"/>
        <w:numPr>
          <w:ilvl w:val="0"/>
          <w:numId w:val="5"/>
        </w:numPr>
        <w:shd w:val="clear" w:color="auto" w:fill="FFFFFF"/>
        <w:spacing w:before="0" w:beforeAutospacing="0" w:after="0" w:afterAutospacing="0"/>
        <w:jc w:val="both"/>
        <w:rPr>
          <w:color w:val="000000"/>
        </w:rPr>
      </w:pPr>
      <w:r w:rsidRPr="00F6055C">
        <w:rPr>
          <w:color w:val="000000"/>
        </w:rPr>
        <w:t>олимпиады</w:t>
      </w:r>
      <w:r w:rsidR="00F6055C">
        <w:rPr>
          <w:color w:val="000000"/>
        </w:rPr>
        <w:t>.</w:t>
      </w:r>
    </w:p>
    <w:p w:rsidR="006B75C4" w:rsidRDefault="006B75C4"/>
    <w:p w:rsidR="00C73E6B" w:rsidRDefault="00C73E6B" w:rsidP="009A7A25">
      <w:pPr>
        <w:jc w:val="center"/>
        <w:rPr>
          <w:rFonts w:ascii="Times New Roman" w:hAnsi="Times New Roman" w:cs="Times New Roman"/>
          <w:b/>
          <w:sz w:val="24"/>
          <w:szCs w:val="24"/>
        </w:rPr>
      </w:pPr>
    </w:p>
    <w:p w:rsidR="00C73E6B" w:rsidRDefault="00C73E6B" w:rsidP="009A7A25">
      <w:pPr>
        <w:jc w:val="center"/>
        <w:rPr>
          <w:rFonts w:ascii="Times New Roman" w:hAnsi="Times New Roman" w:cs="Times New Roman"/>
          <w:b/>
          <w:sz w:val="24"/>
          <w:szCs w:val="24"/>
        </w:rPr>
      </w:pPr>
    </w:p>
    <w:p w:rsidR="00C73E6B" w:rsidRDefault="00C73E6B" w:rsidP="009A7A25">
      <w:pPr>
        <w:jc w:val="center"/>
        <w:rPr>
          <w:rFonts w:ascii="Times New Roman" w:hAnsi="Times New Roman" w:cs="Times New Roman"/>
          <w:b/>
          <w:sz w:val="24"/>
          <w:szCs w:val="24"/>
        </w:rPr>
      </w:pPr>
    </w:p>
    <w:p w:rsidR="00C73E6B" w:rsidRDefault="00C73E6B" w:rsidP="009A7A25">
      <w:pPr>
        <w:jc w:val="center"/>
        <w:rPr>
          <w:rFonts w:ascii="Times New Roman" w:hAnsi="Times New Roman" w:cs="Times New Roman"/>
          <w:b/>
          <w:sz w:val="24"/>
          <w:szCs w:val="24"/>
        </w:rPr>
      </w:pPr>
    </w:p>
    <w:p w:rsidR="00C73E6B" w:rsidRDefault="00C73E6B" w:rsidP="009A7A25">
      <w:pPr>
        <w:jc w:val="center"/>
        <w:rPr>
          <w:rFonts w:ascii="Times New Roman" w:hAnsi="Times New Roman" w:cs="Times New Roman"/>
          <w:b/>
          <w:sz w:val="24"/>
          <w:szCs w:val="24"/>
        </w:rPr>
      </w:pPr>
    </w:p>
    <w:p w:rsidR="00C73E6B" w:rsidRDefault="00C73E6B" w:rsidP="009A7A25">
      <w:pPr>
        <w:jc w:val="center"/>
        <w:rPr>
          <w:rFonts w:ascii="Times New Roman" w:hAnsi="Times New Roman" w:cs="Times New Roman"/>
          <w:b/>
          <w:sz w:val="24"/>
          <w:szCs w:val="24"/>
        </w:rPr>
      </w:pPr>
    </w:p>
    <w:p w:rsidR="00C73E6B" w:rsidRDefault="00C73E6B" w:rsidP="009A7A25">
      <w:pPr>
        <w:jc w:val="center"/>
        <w:rPr>
          <w:rFonts w:ascii="Times New Roman" w:hAnsi="Times New Roman" w:cs="Times New Roman"/>
          <w:b/>
          <w:sz w:val="24"/>
          <w:szCs w:val="24"/>
        </w:rPr>
      </w:pPr>
    </w:p>
    <w:p w:rsidR="00BD0102" w:rsidRPr="009A7A25" w:rsidRDefault="00BD0102" w:rsidP="009A7A25">
      <w:pPr>
        <w:jc w:val="center"/>
        <w:rPr>
          <w:rFonts w:ascii="Times New Roman" w:hAnsi="Times New Roman" w:cs="Times New Roman"/>
          <w:b/>
          <w:sz w:val="24"/>
          <w:szCs w:val="24"/>
        </w:rPr>
      </w:pPr>
      <w:r w:rsidRPr="009A7A25">
        <w:rPr>
          <w:rFonts w:ascii="Times New Roman" w:hAnsi="Times New Roman" w:cs="Times New Roman"/>
          <w:b/>
          <w:sz w:val="24"/>
          <w:szCs w:val="24"/>
        </w:rPr>
        <w:lastRenderedPageBreak/>
        <w:t>Содержание учебного предмета</w:t>
      </w:r>
    </w:p>
    <w:tbl>
      <w:tblPr>
        <w:tblStyle w:val="a5"/>
        <w:tblW w:w="0" w:type="auto"/>
        <w:tblLayout w:type="fixed"/>
        <w:tblLook w:val="04A0"/>
      </w:tblPr>
      <w:tblGrid>
        <w:gridCol w:w="675"/>
        <w:gridCol w:w="2410"/>
        <w:gridCol w:w="851"/>
        <w:gridCol w:w="5635"/>
      </w:tblGrid>
      <w:tr w:rsidR="009A7A25" w:rsidRPr="009A7A25" w:rsidTr="009A7A25">
        <w:tc>
          <w:tcPr>
            <w:tcW w:w="675" w:type="dxa"/>
          </w:tcPr>
          <w:p w:rsidR="009A7A25" w:rsidRPr="009A7A25" w:rsidRDefault="009A7A25" w:rsidP="009A7A25">
            <w:pPr>
              <w:jc w:val="center"/>
              <w:rPr>
                <w:rFonts w:ascii="Times New Roman" w:hAnsi="Times New Roman" w:cs="Times New Roman"/>
                <w:b/>
                <w:sz w:val="24"/>
                <w:szCs w:val="24"/>
              </w:rPr>
            </w:pPr>
            <w:r w:rsidRPr="009A7A25">
              <w:rPr>
                <w:rFonts w:ascii="Times New Roman" w:hAnsi="Times New Roman" w:cs="Times New Roman"/>
                <w:b/>
                <w:sz w:val="24"/>
                <w:szCs w:val="24"/>
              </w:rPr>
              <w:t>№</w:t>
            </w:r>
          </w:p>
          <w:p w:rsidR="00BD0102" w:rsidRPr="009A7A25" w:rsidRDefault="009A7A25" w:rsidP="009A7A25">
            <w:pPr>
              <w:jc w:val="center"/>
              <w:rPr>
                <w:rFonts w:ascii="Times New Roman" w:hAnsi="Times New Roman" w:cs="Times New Roman"/>
                <w:b/>
                <w:sz w:val="24"/>
                <w:szCs w:val="24"/>
              </w:rPr>
            </w:pPr>
            <w:proofErr w:type="spellStart"/>
            <w:r w:rsidRPr="009A7A25">
              <w:rPr>
                <w:rFonts w:ascii="Times New Roman" w:hAnsi="Times New Roman" w:cs="Times New Roman"/>
                <w:b/>
                <w:sz w:val="24"/>
                <w:szCs w:val="24"/>
              </w:rPr>
              <w:t>п</w:t>
            </w:r>
            <w:proofErr w:type="spellEnd"/>
            <w:r w:rsidRPr="009A7A25">
              <w:rPr>
                <w:rFonts w:ascii="Times New Roman" w:hAnsi="Times New Roman" w:cs="Times New Roman"/>
                <w:b/>
                <w:sz w:val="24"/>
                <w:szCs w:val="24"/>
              </w:rPr>
              <w:t xml:space="preserve"> </w:t>
            </w:r>
            <w:r w:rsidRPr="009A7A25">
              <w:rPr>
                <w:rFonts w:ascii="Times New Roman" w:hAnsi="Times New Roman" w:cs="Times New Roman"/>
                <w:b/>
                <w:sz w:val="24"/>
                <w:szCs w:val="24"/>
                <w:lang w:val="en-US"/>
              </w:rPr>
              <w:t>/</w:t>
            </w:r>
            <w:proofErr w:type="spellStart"/>
            <w:proofErr w:type="gramStart"/>
            <w:r w:rsidRPr="009A7A25">
              <w:rPr>
                <w:rFonts w:ascii="Times New Roman" w:hAnsi="Times New Roman" w:cs="Times New Roman"/>
                <w:b/>
                <w:sz w:val="24"/>
                <w:szCs w:val="24"/>
              </w:rPr>
              <w:t>п</w:t>
            </w:r>
            <w:proofErr w:type="spellEnd"/>
            <w:proofErr w:type="gramEnd"/>
          </w:p>
        </w:tc>
        <w:tc>
          <w:tcPr>
            <w:tcW w:w="2410" w:type="dxa"/>
          </w:tcPr>
          <w:p w:rsidR="00BD0102" w:rsidRPr="009A7A25" w:rsidRDefault="00BD0102" w:rsidP="009A7A25">
            <w:pPr>
              <w:jc w:val="center"/>
              <w:rPr>
                <w:rFonts w:ascii="Times New Roman" w:hAnsi="Times New Roman" w:cs="Times New Roman"/>
                <w:b/>
                <w:sz w:val="24"/>
                <w:szCs w:val="24"/>
              </w:rPr>
            </w:pPr>
            <w:r w:rsidRPr="009A7A25">
              <w:rPr>
                <w:rFonts w:ascii="Times New Roman" w:hAnsi="Times New Roman" w:cs="Times New Roman"/>
                <w:b/>
                <w:sz w:val="24"/>
                <w:szCs w:val="24"/>
              </w:rPr>
              <w:t>Раздел</w:t>
            </w:r>
          </w:p>
        </w:tc>
        <w:tc>
          <w:tcPr>
            <w:tcW w:w="851" w:type="dxa"/>
          </w:tcPr>
          <w:p w:rsidR="00BD0102" w:rsidRPr="009A7A25" w:rsidRDefault="00BD0102" w:rsidP="009A7A25">
            <w:pPr>
              <w:jc w:val="center"/>
              <w:rPr>
                <w:rFonts w:ascii="Times New Roman" w:hAnsi="Times New Roman" w:cs="Times New Roman"/>
                <w:b/>
                <w:sz w:val="24"/>
                <w:szCs w:val="24"/>
              </w:rPr>
            </w:pPr>
            <w:r w:rsidRPr="009A7A25">
              <w:rPr>
                <w:rFonts w:ascii="Times New Roman" w:hAnsi="Times New Roman" w:cs="Times New Roman"/>
                <w:b/>
                <w:sz w:val="24"/>
                <w:szCs w:val="24"/>
              </w:rPr>
              <w:t>Кол-во часов</w:t>
            </w:r>
          </w:p>
        </w:tc>
        <w:tc>
          <w:tcPr>
            <w:tcW w:w="5635" w:type="dxa"/>
          </w:tcPr>
          <w:p w:rsidR="00BD0102" w:rsidRPr="009A7A25" w:rsidRDefault="00BD0102" w:rsidP="009A7A25">
            <w:pPr>
              <w:jc w:val="center"/>
              <w:rPr>
                <w:rFonts w:ascii="Times New Roman" w:hAnsi="Times New Roman" w:cs="Times New Roman"/>
                <w:b/>
                <w:sz w:val="24"/>
                <w:szCs w:val="24"/>
              </w:rPr>
            </w:pPr>
            <w:r w:rsidRPr="009A7A25">
              <w:rPr>
                <w:rFonts w:ascii="Times New Roman" w:hAnsi="Times New Roman" w:cs="Times New Roman"/>
                <w:b/>
                <w:sz w:val="24"/>
                <w:szCs w:val="24"/>
              </w:rPr>
              <w:t>Основное содержание</w:t>
            </w:r>
          </w:p>
        </w:tc>
      </w:tr>
      <w:tr w:rsidR="009A7A25" w:rsidRPr="009A7A25" w:rsidTr="009A7A25">
        <w:tc>
          <w:tcPr>
            <w:tcW w:w="675" w:type="dxa"/>
          </w:tcPr>
          <w:p w:rsidR="00BD0102" w:rsidRPr="009A7A25" w:rsidRDefault="00BD0102" w:rsidP="009A7A25">
            <w:pPr>
              <w:rPr>
                <w:rFonts w:ascii="Times New Roman" w:hAnsi="Times New Roman" w:cs="Times New Roman"/>
                <w:sz w:val="24"/>
                <w:szCs w:val="24"/>
              </w:rPr>
            </w:pPr>
            <w:r w:rsidRPr="009A7A25">
              <w:rPr>
                <w:rFonts w:ascii="Times New Roman" w:hAnsi="Times New Roman" w:cs="Times New Roman"/>
                <w:sz w:val="24"/>
                <w:szCs w:val="24"/>
              </w:rPr>
              <w:t>1.</w:t>
            </w:r>
          </w:p>
        </w:tc>
        <w:tc>
          <w:tcPr>
            <w:tcW w:w="2410" w:type="dxa"/>
          </w:tcPr>
          <w:p w:rsidR="00BD0102" w:rsidRPr="009A7A25" w:rsidRDefault="009A7A25" w:rsidP="009A7A25">
            <w:pPr>
              <w:rPr>
                <w:rFonts w:ascii="Times New Roman" w:hAnsi="Times New Roman" w:cs="Times New Roman"/>
                <w:sz w:val="24"/>
                <w:szCs w:val="24"/>
              </w:rPr>
            </w:pPr>
            <w:r w:rsidRPr="009A7A25">
              <w:rPr>
                <w:rFonts w:ascii="Times New Roman" w:hAnsi="Times New Roman" w:cs="Times New Roman"/>
                <w:sz w:val="24"/>
                <w:szCs w:val="24"/>
              </w:rPr>
              <w:t>Труд – основа жизни.</w:t>
            </w:r>
          </w:p>
        </w:tc>
        <w:tc>
          <w:tcPr>
            <w:tcW w:w="851" w:type="dxa"/>
          </w:tcPr>
          <w:p w:rsidR="00BD0102" w:rsidRPr="009A7A25" w:rsidRDefault="009A7A25" w:rsidP="009A7A25">
            <w:pPr>
              <w:rPr>
                <w:rFonts w:ascii="Times New Roman" w:hAnsi="Times New Roman" w:cs="Times New Roman"/>
                <w:sz w:val="24"/>
                <w:szCs w:val="24"/>
              </w:rPr>
            </w:pPr>
            <w:r w:rsidRPr="009A7A25">
              <w:rPr>
                <w:rFonts w:ascii="Times New Roman" w:hAnsi="Times New Roman" w:cs="Times New Roman"/>
                <w:sz w:val="24"/>
                <w:szCs w:val="24"/>
              </w:rPr>
              <w:t>6 ч.</w:t>
            </w:r>
          </w:p>
        </w:tc>
        <w:tc>
          <w:tcPr>
            <w:tcW w:w="5635" w:type="dxa"/>
          </w:tcPr>
          <w:p w:rsidR="00BD0102" w:rsidRPr="009A7A25" w:rsidRDefault="00B14327" w:rsidP="009A7A25">
            <w:pPr>
              <w:jc w:val="both"/>
              <w:rPr>
                <w:rFonts w:ascii="Times New Roman" w:hAnsi="Times New Roman" w:cs="Times New Roman"/>
                <w:sz w:val="24"/>
                <w:szCs w:val="24"/>
              </w:rPr>
            </w:pPr>
            <w:r w:rsidRPr="009A7A25">
              <w:rPr>
                <w:rFonts w:ascii="Times New Roman" w:hAnsi="Times New Roman" w:cs="Times New Roman"/>
                <w:sz w:val="24"/>
                <w:szCs w:val="24"/>
              </w:rPr>
              <w:t>Труд - основная деятельность человека, источник сре</w:t>
            </w:r>
            <w:proofErr w:type="gramStart"/>
            <w:r w:rsidRPr="009A7A25">
              <w:rPr>
                <w:rFonts w:ascii="Times New Roman" w:hAnsi="Times New Roman" w:cs="Times New Roman"/>
                <w:sz w:val="24"/>
                <w:szCs w:val="24"/>
              </w:rPr>
              <w:t>дств дл</w:t>
            </w:r>
            <w:proofErr w:type="gramEnd"/>
            <w:r w:rsidRPr="009A7A25">
              <w:rPr>
                <w:rFonts w:ascii="Times New Roman" w:hAnsi="Times New Roman" w:cs="Times New Roman"/>
                <w:sz w:val="24"/>
                <w:szCs w:val="24"/>
              </w:rPr>
              <w:t>я его существования. Честность и порядочность – отличные качества личности. Безделье, праздность, леность – предмет осуждения.</w:t>
            </w:r>
            <w:r w:rsidR="009A7A25">
              <w:rPr>
                <w:rFonts w:ascii="Times New Roman" w:hAnsi="Times New Roman" w:cs="Times New Roman"/>
                <w:sz w:val="24"/>
                <w:szCs w:val="24"/>
              </w:rPr>
              <w:t xml:space="preserve"> </w:t>
            </w:r>
            <w:r w:rsidRPr="009A7A25">
              <w:rPr>
                <w:rFonts w:ascii="Times New Roman" w:hAnsi="Times New Roman" w:cs="Times New Roman"/>
                <w:sz w:val="24"/>
                <w:szCs w:val="24"/>
              </w:rPr>
              <w:t xml:space="preserve">Хорошая работа, интересная профессия – великое благо, которым следует дорожить. Представление о честном труде - в противоположность воровству, </w:t>
            </w:r>
            <w:proofErr w:type="gramStart"/>
            <w:r w:rsidRPr="009A7A25">
              <w:rPr>
                <w:rFonts w:ascii="Times New Roman" w:hAnsi="Times New Roman" w:cs="Times New Roman"/>
                <w:sz w:val="24"/>
                <w:szCs w:val="24"/>
              </w:rPr>
              <w:t>тунеядству</w:t>
            </w:r>
            <w:proofErr w:type="gramEnd"/>
            <w:r w:rsidRPr="009A7A25">
              <w:rPr>
                <w:rFonts w:ascii="Times New Roman" w:hAnsi="Times New Roman" w:cs="Times New Roman"/>
                <w:sz w:val="24"/>
                <w:szCs w:val="24"/>
              </w:rPr>
              <w:t xml:space="preserve">. </w:t>
            </w:r>
            <w:proofErr w:type="gramStart"/>
            <w:r w:rsidRPr="009A7A25">
              <w:rPr>
                <w:rFonts w:ascii="Times New Roman" w:hAnsi="Times New Roman" w:cs="Times New Roman"/>
                <w:sz w:val="24"/>
                <w:szCs w:val="24"/>
              </w:rPr>
              <w:t>Каждый человек имеет свою профессию (врач, строитель, педагог, космонавт, инженер, бизнесмен, банкир, рекламный агент, программист и др.).</w:t>
            </w:r>
            <w:proofErr w:type="gramEnd"/>
            <w:r w:rsidRPr="009A7A25">
              <w:rPr>
                <w:rFonts w:ascii="Times New Roman" w:hAnsi="Times New Roman" w:cs="Times New Roman"/>
                <w:sz w:val="24"/>
                <w:szCs w:val="24"/>
              </w:rPr>
              <w:t xml:space="preserve"> Знакомство с людьми разных профессий воспитывает уважение к человеку, умеющему хорошо и честно зарабатывать деньги, у которого есть собственное дело, уважение к труду.</w:t>
            </w:r>
          </w:p>
        </w:tc>
      </w:tr>
      <w:tr w:rsidR="009A7A25" w:rsidRPr="009A7A25" w:rsidTr="009A7A25">
        <w:tc>
          <w:tcPr>
            <w:tcW w:w="675" w:type="dxa"/>
          </w:tcPr>
          <w:p w:rsidR="00BD0102" w:rsidRPr="009A7A25" w:rsidRDefault="009A7A25" w:rsidP="009A7A25">
            <w:pP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BD0102" w:rsidRPr="009A7A25" w:rsidRDefault="009A7A25" w:rsidP="009A7A25">
            <w:pPr>
              <w:rPr>
                <w:rFonts w:ascii="Times New Roman" w:hAnsi="Times New Roman" w:cs="Times New Roman"/>
                <w:sz w:val="24"/>
                <w:szCs w:val="24"/>
              </w:rPr>
            </w:pPr>
            <w:r w:rsidRPr="009A7A25">
              <w:rPr>
                <w:rFonts w:ascii="Times New Roman" w:hAnsi="Times New Roman" w:cs="Times New Roman"/>
                <w:sz w:val="24"/>
                <w:szCs w:val="24"/>
              </w:rPr>
              <w:t>Я и моя семья.</w:t>
            </w:r>
          </w:p>
        </w:tc>
        <w:tc>
          <w:tcPr>
            <w:tcW w:w="851" w:type="dxa"/>
          </w:tcPr>
          <w:p w:rsidR="00BD0102" w:rsidRPr="009A7A25" w:rsidRDefault="009A7A25" w:rsidP="009A7A25">
            <w:pPr>
              <w:rPr>
                <w:rFonts w:ascii="Times New Roman" w:hAnsi="Times New Roman" w:cs="Times New Roman"/>
                <w:sz w:val="24"/>
                <w:szCs w:val="24"/>
              </w:rPr>
            </w:pPr>
            <w:r w:rsidRPr="009A7A25">
              <w:rPr>
                <w:rFonts w:ascii="Times New Roman" w:hAnsi="Times New Roman" w:cs="Times New Roman"/>
                <w:sz w:val="24"/>
                <w:szCs w:val="24"/>
              </w:rPr>
              <w:t>11 ч.</w:t>
            </w:r>
          </w:p>
        </w:tc>
        <w:tc>
          <w:tcPr>
            <w:tcW w:w="5635" w:type="dxa"/>
          </w:tcPr>
          <w:p w:rsidR="00BD0102" w:rsidRPr="009A7A25" w:rsidRDefault="00B14327" w:rsidP="009A7A25">
            <w:pPr>
              <w:jc w:val="both"/>
              <w:rPr>
                <w:rFonts w:ascii="Times New Roman" w:hAnsi="Times New Roman" w:cs="Times New Roman"/>
                <w:sz w:val="24"/>
                <w:szCs w:val="24"/>
              </w:rPr>
            </w:pPr>
            <w:r w:rsidRPr="009A7A25">
              <w:rPr>
                <w:rFonts w:ascii="Times New Roman" w:hAnsi="Times New Roman" w:cs="Times New Roman"/>
                <w:sz w:val="24"/>
                <w:szCs w:val="24"/>
              </w:rPr>
              <w:t>Права и обязанности членов семьи. Мир профессий. Профессиональное оборудование, спецодежда, спецтранспорт. Профессиональные увлечения моей семьи. Хобби, коллекционирование. Приусадебное хозяйство. Рукоделие. Прибыль от домашнего хозяйства. Бюджет семьи. Платёжные документы. Доходы. Клады. Лотерея. Наследство. Товары. Услуги. Заработная плата. Профессия. Пенсия. Пособие. Стипендия. Имущество.</w:t>
            </w:r>
          </w:p>
        </w:tc>
      </w:tr>
      <w:tr w:rsidR="009A7A25" w:rsidRPr="009A7A25" w:rsidTr="009A7A25">
        <w:tc>
          <w:tcPr>
            <w:tcW w:w="675" w:type="dxa"/>
          </w:tcPr>
          <w:p w:rsidR="00BD0102" w:rsidRPr="009A7A25" w:rsidRDefault="009A7A25" w:rsidP="009A7A25">
            <w:pP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BD0102" w:rsidRPr="009A7A25" w:rsidRDefault="009A7A25" w:rsidP="009A7A25">
            <w:pPr>
              <w:rPr>
                <w:rFonts w:ascii="Times New Roman" w:hAnsi="Times New Roman" w:cs="Times New Roman"/>
                <w:sz w:val="24"/>
                <w:szCs w:val="24"/>
              </w:rPr>
            </w:pPr>
            <w:r w:rsidRPr="009A7A25">
              <w:rPr>
                <w:rFonts w:ascii="Times New Roman" w:hAnsi="Times New Roman" w:cs="Times New Roman"/>
                <w:sz w:val="24"/>
                <w:szCs w:val="24"/>
              </w:rPr>
              <w:t>Что такое деньги?</w:t>
            </w:r>
          </w:p>
        </w:tc>
        <w:tc>
          <w:tcPr>
            <w:tcW w:w="851" w:type="dxa"/>
          </w:tcPr>
          <w:p w:rsidR="00BD0102" w:rsidRPr="009A7A25" w:rsidRDefault="009A7A25" w:rsidP="009A7A25">
            <w:pPr>
              <w:rPr>
                <w:rFonts w:ascii="Times New Roman" w:hAnsi="Times New Roman" w:cs="Times New Roman"/>
                <w:sz w:val="24"/>
                <w:szCs w:val="24"/>
              </w:rPr>
            </w:pPr>
            <w:r w:rsidRPr="009A7A25">
              <w:rPr>
                <w:rFonts w:ascii="Times New Roman" w:hAnsi="Times New Roman" w:cs="Times New Roman"/>
                <w:sz w:val="24"/>
                <w:szCs w:val="24"/>
              </w:rPr>
              <w:t>11 ч.</w:t>
            </w:r>
          </w:p>
        </w:tc>
        <w:tc>
          <w:tcPr>
            <w:tcW w:w="5635" w:type="dxa"/>
          </w:tcPr>
          <w:p w:rsidR="00BD0102" w:rsidRPr="009A7A25" w:rsidRDefault="00B14327" w:rsidP="009A7A25">
            <w:pPr>
              <w:jc w:val="both"/>
              <w:rPr>
                <w:rFonts w:ascii="Times New Roman" w:hAnsi="Times New Roman" w:cs="Times New Roman"/>
                <w:sz w:val="24"/>
                <w:szCs w:val="24"/>
              </w:rPr>
            </w:pPr>
            <w:r w:rsidRPr="009A7A25">
              <w:rPr>
                <w:rFonts w:ascii="Times New Roman" w:hAnsi="Times New Roman" w:cs="Times New Roman"/>
                <w:sz w:val="24"/>
                <w:szCs w:val="24"/>
              </w:rPr>
              <w:t>Появление обмена товарами. Проблемы товарного обмена. Появление первых денег – товаров с высокой ликвидностью. Свойства драгоценных металлов (ценность, прочность, делимость) делают их удобными товарными деньгами. Появление монет. Первые монеты разных государств. Древнерусские товарные деньги. Происхождение слов «деньги», «рубль», «копейка». Первые русские монеты. Современные деньги России. Современные деньги мира. Появление безналичных денег. Безналичные деньги как информация на банковских счетах. Проведение безналичных расчётов. Функции банкоматов. Расходы. Продукты. Коммунальные платежи. Счёт. Одежда. Обувь. Образование. Непредвиденные расходы. Сбережения. Долги. Вредные привычки. Хобби.</w:t>
            </w:r>
          </w:p>
        </w:tc>
      </w:tr>
      <w:tr w:rsidR="009A7A25" w:rsidRPr="009A7A25" w:rsidTr="009A7A25">
        <w:tc>
          <w:tcPr>
            <w:tcW w:w="675" w:type="dxa"/>
          </w:tcPr>
          <w:p w:rsidR="00BD0102" w:rsidRPr="009A7A25" w:rsidRDefault="009A7A25" w:rsidP="009A7A25">
            <w:pPr>
              <w:rPr>
                <w:rFonts w:ascii="Times New Roman" w:hAnsi="Times New Roman" w:cs="Times New Roman"/>
                <w:sz w:val="24"/>
                <w:szCs w:val="24"/>
              </w:rPr>
            </w:pPr>
            <w:r>
              <w:rPr>
                <w:rFonts w:ascii="Times New Roman" w:hAnsi="Times New Roman" w:cs="Times New Roman"/>
                <w:sz w:val="24"/>
                <w:szCs w:val="24"/>
              </w:rPr>
              <w:t>4.</w:t>
            </w:r>
          </w:p>
        </w:tc>
        <w:tc>
          <w:tcPr>
            <w:tcW w:w="2410" w:type="dxa"/>
          </w:tcPr>
          <w:p w:rsidR="00BD0102" w:rsidRPr="009A7A25" w:rsidRDefault="00B14327" w:rsidP="009A7A25">
            <w:pPr>
              <w:rPr>
                <w:rFonts w:ascii="Times New Roman" w:hAnsi="Times New Roman" w:cs="Times New Roman"/>
                <w:sz w:val="24"/>
                <w:szCs w:val="24"/>
              </w:rPr>
            </w:pPr>
            <w:r w:rsidRPr="009A7A25">
              <w:rPr>
                <w:rFonts w:ascii="Times New Roman" w:hAnsi="Times New Roman" w:cs="Times New Roman"/>
                <w:sz w:val="24"/>
                <w:szCs w:val="24"/>
              </w:rPr>
              <w:t>Товары и услуги. Идём в магазин,</w:t>
            </w:r>
            <w:r w:rsidR="008969F8">
              <w:rPr>
                <w:rFonts w:ascii="Times New Roman" w:hAnsi="Times New Roman" w:cs="Times New Roman"/>
                <w:sz w:val="24"/>
                <w:szCs w:val="24"/>
              </w:rPr>
              <w:t xml:space="preserve"> </w:t>
            </w:r>
            <w:r w:rsidR="009A7A25" w:rsidRPr="009A7A25">
              <w:rPr>
                <w:rFonts w:ascii="Times New Roman" w:hAnsi="Times New Roman" w:cs="Times New Roman"/>
                <w:sz w:val="24"/>
                <w:szCs w:val="24"/>
              </w:rPr>
              <w:t>парикмахерскую, мастерскую…</w:t>
            </w:r>
          </w:p>
        </w:tc>
        <w:tc>
          <w:tcPr>
            <w:tcW w:w="851" w:type="dxa"/>
          </w:tcPr>
          <w:p w:rsidR="00BD0102" w:rsidRPr="009A7A25" w:rsidRDefault="009A7A25" w:rsidP="009A7A25">
            <w:pPr>
              <w:rPr>
                <w:rFonts w:ascii="Times New Roman" w:hAnsi="Times New Roman" w:cs="Times New Roman"/>
                <w:sz w:val="24"/>
                <w:szCs w:val="24"/>
              </w:rPr>
            </w:pPr>
            <w:r w:rsidRPr="009A7A25">
              <w:rPr>
                <w:rFonts w:ascii="Times New Roman" w:hAnsi="Times New Roman" w:cs="Times New Roman"/>
                <w:sz w:val="24"/>
                <w:szCs w:val="24"/>
              </w:rPr>
              <w:t>5 ч.</w:t>
            </w:r>
          </w:p>
        </w:tc>
        <w:tc>
          <w:tcPr>
            <w:tcW w:w="5635" w:type="dxa"/>
          </w:tcPr>
          <w:p w:rsidR="00BD0102" w:rsidRPr="009A7A25" w:rsidRDefault="00B14327" w:rsidP="009A7A25">
            <w:pPr>
              <w:jc w:val="both"/>
              <w:rPr>
                <w:rFonts w:ascii="Times New Roman" w:hAnsi="Times New Roman" w:cs="Times New Roman"/>
                <w:sz w:val="24"/>
                <w:szCs w:val="24"/>
              </w:rPr>
            </w:pPr>
            <w:r w:rsidRPr="009A7A25">
              <w:rPr>
                <w:rFonts w:ascii="Times New Roman" w:hAnsi="Times New Roman" w:cs="Times New Roman"/>
                <w:sz w:val="24"/>
                <w:szCs w:val="24"/>
              </w:rPr>
              <w:t>Товар, цена, стоимость, сдача. Монеты. Гурт. Аверс. Реверс. «Орёл». «</w:t>
            </w:r>
            <w:proofErr w:type="gramStart"/>
            <w:r w:rsidRPr="009A7A25">
              <w:rPr>
                <w:rFonts w:ascii="Times New Roman" w:hAnsi="Times New Roman" w:cs="Times New Roman"/>
                <w:sz w:val="24"/>
                <w:szCs w:val="24"/>
              </w:rPr>
              <w:t>Решка</w:t>
            </w:r>
            <w:proofErr w:type="gramEnd"/>
            <w:r w:rsidRPr="009A7A25">
              <w:rPr>
                <w:rFonts w:ascii="Times New Roman" w:hAnsi="Times New Roman" w:cs="Times New Roman"/>
                <w:sz w:val="24"/>
                <w:szCs w:val="24"/>
              </w:rPr>
              <w:t>». Номинал.</w:t>
            </w:r>
          </w:p>
          <w:p w:rsidR="00B14327" w:rsidRPr="009A7A25" w:rsidRDefault="00B14327" w:rsidP="009A7A25">
            <w:pPr>
              <w:jc w:val="both"/>
              <w:rPr>
                <w:rFonts w:ascii="Times New Roman" w:hAnsi="Times New Roman" w:cs="Times New Roman"/>
                <w:sz w:val="24"/>
                <w:szCs w:val="24"/>
              </w:rPr>
            </w:pPr>
            <w:r w:rsidRPr="009A7A25">
              <w:rPr>
                <w:rFonts w:ascii="Times New Roman" w:hAnsi="Times New Roman" w:cs="Times New Roman"/>
                <w:sz w:val="24"/>
                <w:szCs w:val="24"/>
              </w:rPr>
              <w:t>Банкнота. Купюра. Фальшивые деньги. Фальшивомонетчики. Услуги, цена.</w:t>
            </w:r>
          </w:p>
        </w:tc>
      </w:tr>
    </w:tbl>
    <w:p w:rsidR="00BD0102" w:rsidRDefault="00BD0102"/>
    <w:p w:rsidR="00C73E6B" w:rsidRDefault="00C73E6B" w:rsidP="00204635">
      <w:pPr>
        <w:jc w:val="center"/>
        <w:rPr>
          <w:rFonts w:ascii="Times New Roman" w:hAnsi="Times New Roman" w:cs="Times New Roman"/>
          <w:b/>
        </w:rPr>
      </w:pPr>
    </w:p>
    <w:p w:rsidR="00C73E6B" w:rsidRDefault="00C73E6B" w:rsidP="00204635">
      <w:pPr>
        <w:jc w:val="center"/>
        <w:rPr>
          <w:rFonts w:ascii="Times New Roman" w:hAnsi="Times New Roman" w:cs="Times New Roman"/>
          <w:b/>
        </w:rPr>
      </w:pPr>
    </w:p>
    <w:p w:rsidR="009A7A25" w:rsidRDefault="009A7A25" w:rsidP="00204635">
      <w:pPr>
        <w:jc w:val="center"/>
        <w:rPr>
          <w:rFonts w:ascii="Times New Roman" w:hAnsi="Times New Roman" w:cs="Times New Roman"/>
          <w:b/>
        </w:rPr>
      </w:pPr>
      <w:r w:rsidRPr="00204635">
        <w:rPr>
          <w:rFonts w:ascii="Times New Roman" w:hAnsi="Times New Roman" w:cs="Times New Roman"/>
          <w:b/>
        </w:rPr>
        <w:lastRenderedPageBreak/>
        <w:t>Календарно – тематическое планирование</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9"/>
        <w:gridCol w:w="3686"/>
        <w:gridCol w:w="1134"/>
        <w:gridCol w:w="850"/>
        <w:gridCol w:w="1134"/>
        <w:gridCol w:w="851"/>
        <w:gridCol w:w="567"/>
        <w:gridCol w:w="709"/>
      </w:tblGrid>
      <w:tr w:rsidR="00621FBB" w:rsidRPr="00C5751E" w:rsidTr="00BC6193">
        <w:trPr>
          <w:trHeight w:val="831"/>
        </w:trPr>
        <w:tc>
          <w:tcPr>
            <w:tcW w:w="709" w:type="dxa"/>
            <w:vMerge w:val="restart"/>
            <w:shd w:val="clear" w:color="auto" w:fill="auto"/>
            <w:tcMar>
              <w:top w:w="72" w:type="dxa"/>
              <w:left w:w="144" w:type="dxa"/>
              <w:bottom w:w="72" w:type="dxa"/>
              <w:right w:w="144" w:type="dxa"/>
            </w:tcMar>
            <w:hideMark/>
          </w:tcPr>
          <w:p w:rsidR="00621FBB" w:rsidRPr="00C5751E" w:rsidRDefault="00621FBB" w:rsidP="00C5751E">
            <w:pPr>
              <w:kinsoku w:val="0"/>
              <w:overflowPunct w:val="0"/>
              <w:spacing w:after="0" w:line="240" w:lineRule="auto"/>
              <w:jc w:val="center"/>
              <w:textAlignment w:val="baseline"/>
              <w:rPr>
                <w:rFonts w:ascii="Times New Roman" w:eastAsia="Times New Roman" w:hAnsi="Times New Roman" w:cs="Times New Roman"/>
                <w:sz w:val="24"/>
                <w:szCs w:val="24"/>
              </w:rPr>
            </w:pPr>
            <w:r w:rsidRPr="00C5751E">
              <w:rPr>
                <w:rFonts w:ascii="Times New Roman" w:eastAsia="Times New Roman" w:hAnsi="Times New Roman" w:cs="Times New Roman"/>
                <w:kern w:val="24"/>
                <w:sz w:val="24"/>
                <w:szCs w:val="24"/>
              </w:rPr>
              <w:t>№</w:t>
            </w:r>
          </w:p>
        </w:tc>
        <w:tc>
          <w:tcPr>
            <w:tcW w:w="3686" w:type="dxa"/>
            <w:vMerge w:val="restart"/>
            <w:shd w:val="clear" w:color="auto" w:fill="auto"/>
            <w:tcMar>
              <w:top w:w="72" w:type="dxa"/>
              <w:left w:w="144" w:type="dxa"/>
              <w:bottom w:w="72" w:type="dxa"/>
              <w:right w:w="144" w:type="dxa"/>
            </w:tcMar>
            <w:hideMark/>
          </w:tcPr>
          <w:p w:rsidR="00621FBB" w:rsidRPr="00C5751E" w:rsidRDefault="00621FBB" w:rsidP="00C5751E">
            <w:pPr>
              <w:kinsoku w:val="0"/>
              <w:overflowPunct w:val="0"/>
              <w:spacing w:after="0" w:line="240" w:lineRule="auto"/>
              <w:jc w:val="center"/>
              <w:textAlignment w:val="baseline"/>
              <w:rPr>
                <w:rFonts w:ascii="Times New Roman" w:eastAsia="Times New Roman" w:hAnsi="Times New Roman" w:cs="Times New Roman"/>
                <w:sz w:val="24"/>
                <w:szCs w:val="24"/>
              </w:rPr>
            </w:pPr>
            <w:r w:rsidRPr="00C5751E">
              <w:rPr>
                <w:rFonts w:ascii="Times New Roman" w:eastAsia="Times New Roman" w:hAnsi="Times New Roman" w:cs="Times New Roman"/>
                <w:kern w:val="24"/>
                <w:sz w:val="24"/>
                <w:szCs w:val="24"/>
              </w:rPr>
              <w:t>Разделы и темы</w:t>
            </w:r>
          </w:p>
        </w:tc>
        <w:tc>
          <w:tcPr>
            <w:tcW w:w="1134" w:type="dxa"/>
            <w:vMerge w:val="restart"/>
            <w:shd w:val="clear" w:color="auto" w:fill="auto"/>
            <w:tcMar>
              <w:top w:w="72" w:type="dxa"/>
              <w:left w:w="144" w:type="dxa"/>
              <w:bottom w:w="72" w:type="dxa"/>
              <w:right w:w="144" w:type="dxa"/>
            </w:tcMar>
            <w:hideMark/>
          </w:tcPr>
          <w:p w:rsidR="00621FBB" w:rsidRPr="00C5751E" w:rsidRDefault="00621FBB" w:rsidP="00C5751E">
            <w:pPr>
              <w:kinsoku w:val="0"/>
              <w:overflowPunct w:val="0"/>
              <w:spacing w:after="0" w:line="240" w:lineRule="auto"/>
              <w:jc w:val="center"/>
              <w:textAlignment w:val="baseline"/>
              <w:rPr>
                <w:rFonts w:ascii="Times New Roman" w:eastAsia="Times New Roman" w:hAnsi="Times New Roman" w:cs="Times New Roman"/>
                <w:sz w:val="24"/>
                <w:szCs w:val="24"/>
              </w:rPr>
            </w:pPr>
            <w:r w:rsidRPr="00C5751E">
              <w:rPr>
                <w:rFonts w:ascii="Times New Roman" w:eastAsia="Times New Roman" w:hAnsi="Times New Roman" w:cs="Times New Roman"/>
                <w:kern w:val="24"/>
                <w:sz w:val="24"/>
                <w:szCs w:val="24"/>
              </w:rPr>
              <w:t>Общее количество часов</w:t>
            </w:r>
          </w:p>
        </w:tc>
        <w:tc>
          <w:tcPr>
            <w:tcW w:w="850" w:type="dxa"/>
            <w:vMerge w:val="restart"/>
            <w:shd w:val="clear" w:color="auto" w:fill="auto"/>
            <w:tcMar>
              <w:top w:w="72" w:type="dxa"/>
              <w:left w:w="144" w:type="dxa"/>
              <w:bottom w:w="72" w:type="dxa"/>
              <w:right w:w="144" w:type="dxa"/>
            </w:tcMar>
            <w:hideMark/>
          </w:tcPr>
          <w:p w:rsidR="00621FBB" w:rsidRPr="00C5751E" w:rsidRDefault="00621FBB" w:rsidP="00C5751E">
            <w:pPr>
              <w:kinsoku w:val="0"/>
              <w:overflowPunct w:val="0"/>
              <w:spacing w:after="0" w:line="240" w:lineRule="auto"/>
              <w:jc w:val="center"/>
              <w:textAlignment w:val="baseline"/>
              <w:rPr>
                <w:rFonts w:ascii="Times New Roman" w:eastAsia="Times New Roman" w:hAnsi="Times New Roman" w:cs="Times New Roman"/>
                <w:sz w:val="24"/>
                <w:szCs w:val="24"/>
              </w:rPr>
            </w:pPr>
            <w:r w:rsidRPr="00C5751E">
              <w:rPr>
                <w:rFonts w:ascii="Times New Roman" w:eastAsia="Times New Roman" w:hAnsi="Times New Roman" w:cs="Times New Roman"/>
                <w:kern w:val="24"/>
                <w:sz w:val="24"/>
                <w:szCs w:val="24"/>
              </w:rPr>
              <w:t>Теоретические занятия</w:t>
            </w:r>
          </w:p>
        </w:tc>
        <w:tc>
          <w:tcPr>
            <w:tcW w:w="1134" w:type="dxa"/>
            <w:vMerge w:val="restart"/>
            <w:shd w:val="clear" w:color="auto" w:fill="auto"/>
            <w:tcMar>
              <w:top w:w="72" w:type="dxa"/>
              <w:left w:w="144" w:type="dxa"/>
              <w:bottom w:w="72" w:type="dxa"/>
              <w:right w:w="144" w:type="dxa"/>
            </w:tcMar>
            <w:hideMark/>
          </w:tcPr>
          <w:p w:rsidR="00621FBB" w:rsidRPr="00C5751E" w:rsidRDefault="00621FBB" w:rsidP="00C5751E">
            <w:pPr>
              <w:kinsoku w:val="0"/>
              <w:overflowPunct w:val="0"/>
              <w:spacing w:after="0" w:line="240" w:lineRule="auto"/>
              <w:jc w:val="center"/>
              <w:textAlignment w:val="baseline"/>
              <w:rPr>
                <w:rFonts w:ascii="Times New Roman" w:eastAsia="Times New Roman" w:hAnsi="Times New Roman" w:cs="Times New Roman"/>
                <w:sz w:val="24"/>
                <w:szCs w:val="24"/>
              </w:rPr>
            </w:pPr>
            <w:r w:rsidRPr="00C5751E">
              <w:rPr>
                <w:rFonts w:ascii="Times New Roman" w:eastAsia="Times New Roman" w:hAnsi="Times New Roman" w:cs="Times New Roman"/>
                <w:kern w:val="24"/>
                <w:sz w:val="24"/>
                <w:szCs w:val="24"/>
              </w:rPr>
              <w:t>Практические занятия</w:t>
            </w:r>
          </w:p>
        </w:tc>
        <w:tc>
          <w:tcPr>
            <w:tcW w:w="1418" w:type="dxa"/>
            <w:gridSpan w:val="2"/>
          </w:tcPr>
          <w:p w:rsidR="00621FBB" w:rsidRPr="00C5751E" w:rsidRDefault="00621FBB" w:rsidP="00C5751E">
            <w:pPr>
              <w:kinsoku w:val="0"/>
              <w:overflowPunct w:val="0"/>
              <w:spacing w:after="0" w:line="240" w:lineRule="auto"/>
              <w:jc w:val="center"/>
              <w:textAlignment w:val="baseline"/>
              <w:rPr>
                <w:rFonts w:ascii="Times New Roman" w:eastAsia="Times New Roman" w:hAnsi="Times New Roman" w:cs="Times New Roman"/>
                <w:kern w:val="24"/>
                <w:sz w:val="24"/>
                <w:szCs w:val="24"/>
              </w:rPr>
            </w:pPr>
            <w:r w:rsidRPr="00C5751E">
              <w:rPr>
                <w:rFonts w:ascii="Times New Roman" w:eastAsia="Times New Roman" w:hAnsi="Times New Roman" w:cs="Times New Roman"/>
                <w:kern w:val="24"/>
                <w:sz w:val="24"/>
                <w:szCs w:val="24"/>
              </w:rPr>
              <w:t>Сроки проведения</w:t>
            </w:r>
          </w:p>
        </w:tc>
        <w:tc>
          <w:tcPr>
            <w:tcW w:w="709" w:type="dxa"/>
            <w:vMerge w:val="restart"/>
            <w:textDirection w:val="btLr"/>
          </w:tcPr>
          <w:p w:rsidR="00621FBB" w:rsidRPr="00C5751E" w:rsidRDefault="00621FBB" w:rsidP="00C5751E">
            <w:pPr>
              <w:kinsoku w:val="0"/>
              <w:overflowPunct w:val="0"/>
              <w:spacing w:after="0" w:line="240" w:lineRule="auto"/>
              <w:ind w:left="113" w:right="113"/>
              <w:jc w:val="center"/>
              <w:textAlignment w:val="baseline"/>
              <w:rPr>
                <w:rFonts w:ascii="Times New Roman" w:hAnsi="Times New Roman" w:cs="Times New Roman"/>
                <w:kern w:val="24"/>
                <w:sz w:val="24"/>
                <w:szCs w:val="24"/>
              </w:rPr>
            </w:pPr>
            <w:r w:rsidRPr="00C5751E">
              <w:rPr>
                <w:rFonts w:ascii="Times New Roman" w:hAnsi="Times New Roman" w:cs="Times New Roman"/>
                <w:kern w:val="24"/>
                <w:sz w:val="24"/>
                <w:szCs w:val="24"/>
              </w:rPr>
              <w:t>примечание</w:t>
            </w:r>
          </w:p>
        </w:tc>
      </w:tr>
      <w:tr w:rsidR="00621FBB" w:rsidRPr="00C5751E" w:rsidTr="00BC6193">
        <w:trPr>
          <w:trHeight w:val="26"/>
        </w:trPr>
        <w:tc>
          <w:tcPr>
            <w:tcW w:w="709" w:type="dxa"/>
            <w:vMerge/>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eastAsia="Times New Roman" w:hAnsi="Times New Roman" w:cs="Times New Roman"/>
                <w:sz w:val="24"/>
                <w:szCs w:val="24"/>
              </w:rPr>
            </w:pPr>
          </w:p>
        </w:tc>
        <w:tc>
          <w:tcPr>
            <w:tcW w:w="3686" w:type="dxa"/>
            <w:vMerge/>
            <w:shd w:val="clear" w:color="auto" w:fill="auto"/>
            <w:tcMar>
              <w:top w:w="72" w:type="dxa"/>
              <w:left w:w="144" w:type="dxa"/>
              <w:bottom w:w="72" w:type="dxa"/>
              <w:right w:w="144" w:type="dxa"/>
            </w:tcMar>
            <w:hideMark/>
          </w:tcPr>
          <w:p w:rsidR="00621FBB" w:rsidRPr="00C5751E" w:rsidRDefault="00621FBB" w:rsidP="00081671">
            <w:pPr>
              <w:widowControl w:val="0"/>
              <w:suppressAutoHyphens/>
              <w:autoSpaceDE w:val="0"/>
              <w:spacing w:after="0" w:line="240" w:lineRule="auto"/>
              <w:jc w:val="both"/>
              <w:rPr>
                <w:rFonts w:ascii="Times New Roman" w:eastAsia="Times New Roman" w:hAnsi="Times New Roman" w:cs="Times New Roman"/>
                <w:b/>
                <w:sz w:val="24"/>
                <w:szCs w:val="24"/>
              </w:rPr>
            </w:pPr>
          </w:p>
        </w:tc>
        <w:tc>
          <w:tcPr>
            <w:tcW w:w="1134" w:type="dxa"/>
            <w:vMerge/>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eastAsia="Times New Roman" w:hAnsi="Times New Roman" w:cs="Times New Roman"/>
                <w:sz w:val="24"/>
                <w:szCs w:val="24"/>
              </w:rPr>
            </w:pPr>
          </w:p>
        </w:tc>
        <w:tc>
          <w:tcPr>
            <w:tcW w:w="850" w:type="dxa"/>
            <w:vMerge/>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eastAsia="Times New Roman" w:hAnsi="Times New Roman" w:cs="Times New Roman"/>
                <w:sz w:val="24"/>
                <w:szCs w:val="24"/>
              </w:rPr>
            </w:pPr>
          </w:p>
        </w:tc>
        <w:tc>
          <w:tcPr>
            <w:tcW w:w="1134" w:type="dxa"/>
            <w:vMerge/>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eastAsia="Times New Roman" w:hAnsi="Times New Roman" w:cs="Times New Roman"/>
                <w:sz w:val="24"/>
                <w:szCs w:val="24"/>
              </w:rPr>
            </w:pPr>
          </w:p>
        </w:tc>
        <w:tc>
          <w:tcPr>
            <w:tcW w:w="851" w:type="dxa"/>
          </w:tcPr>
          <w:p w:rsidR="00621FBB" w:rsidRPr="00C5751E" w:rsidRDefault="00621FBB" w:rsidP="00081671">
            <w:pPr>
              <w:spacing w:after="0" w:line="240" w:lineRule="auto"/>
              <w:jc w:val="center"/>
              <w:rPr>
                <w:rFonts w:ascii="Times New Roman" w:eastAsia="Times New Roman" w:hAnsi="Times New Roman" w:cs="Times New Roman"/>
                <w:sz w:val="24"/>
                <w:szCs w:val="24"/>
              </w:rPr>
            </w:pPr>
            <w:r w:rsidRPr="00C5751E">
              <w:rPr>
                <w:rFonts w:ascii="Times New Roman" w:eastAsia="Times New Roman" w:hAnsi="Times New Roman" w:cs="Times New Roman"/>
                <w:sz w:val="24"/>
                <w:szCs w:val="24"/>
              </w:rPr>
              <w:t>план</w:t>
            </w:r>
          </w:p>
        </w:tc>
        <w:tc>
          <w:tcPr>
            <w:tcW w:w="567" w:type="dxa"/>
          </w:tcPr>
          <w:p w:rsidR="00621FBB" w:rsidRPr="00C5751E" w:rsidRDefault="00621FBB" w:rsidP="00081671">
            <w:pPr>
              <w:spacing w:after="0" w:line="240" w:lineRule="auto"/>
              <w:jc w:val="center"/>
              <w:rPr>
                <w:rFonts w:ascii="Times New Roman" w:eastAsia="Times New Roman" w:hAnsi="Times New Roman" w:cs="Times New Roman"/>
                <w:sz w:val="24"/>
                <w:szCs w:val="24"/>
              </w:rPr>
            </w:pPr>
            <w:r w:rsidRPr="00C5751E">
              <w:rPr>
                <w:rFonts w:ascii="Times New Roman" w:eastAsia="Times New Roman" w:hAnsi="Times New Roman" w:cs="Times New Roman"/>
                <w:sz w:val="24"/>
                <w:szCs w:val="24"/>
              </w:rPr>
              <w:t>факт</w:t>
            </w:r>
          </w:p>
        </w:tc>
        <w:tc>
          <w:tcPr>
            <w:tcW w:w="709" w:type="dxa"/>
            <w:vMerge/>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3686" w:type="dxa"/>
            <w:shd w:val="clear" w:color="auto" w:fill="auto"/>
            <w:tcMar>
              <w:top w:w="72" w:type="dxa"/>
              <w:left w:w="144" w:type="dxa"/>
              <w:bottom w:w="72" w:type="dxa"/>
              <w:right w:w="144" w:type="dxa"/>
            </w:tcMar>
            <w:hideMark/>
          </w:tcPr>
          <w:p w:rsidR="00621FBB" w:rsidRPr="00C5751E" w:rsidRDefault="00DB1EC9"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b/>
                <w:sz w:val="24"/>
                <w:szCs w:val="24"/>
              </w:rPr>
              <w:t>Раздел «Труд-основа жизни»</w:t>
            </w:r>
          </w:p>
        </w:tc>
        <w:tc>
          <w:tcPr>
            <w:tcW w:w="1134" w:type="dxa"/>
            <w:shd w:val="clear" w:color="auto" w:fill="auto"/>
            <w:tcMar>
              <w:top w:w="72" w:type="dxa"/>
              <w:left w:w="144" w:type="dxa"/>
              <w:bottom w:w="72" w:type="dxa"/>
              <w:right w:w="144" w:type="dxa"/>
            </w:tcMar>
            <w:hideMark/>
          </w:tcPr>
          <w:p w:rsidR="00621FBB" w:rsidRPr="00BC6193" w:rsidRDefault="00BC6193" w:rsidP="00BC6193">
            <w:pPr>
              <w:spacing w:after="0" w:line="240" w:lineRule="auto"/>
              <w:jc w:val="center"/>
              <w:rPr>
                <w:rFonts w:ascii="Times New Roman" w:hAnsi="Times New Roman" w:cs="Times New Roman"/>
                <w:b/>
                <w:sz w:val="24"/>
                <w:szCs w:val="24"/>
              </w:rPr>
            </w:pPr>
            <w:r w:rsidRPr="00BC6193">
              <w:rPr>
                <w:rFonts w:ascii="Times New Roman" w:hAnsi="Times New Roman" w:cs="Times New Roman"/>
                <w:b/>
                <w:sz w:val="24"/>
                <w:szCs w:val="24"/>
              </w:rPr>
              <w:t>6 ч.</w:t>
            </w:r>
          </w:p>
        </w:tc>
        <w:tc>
          <w:tcPr>
            <w:tcW w:w="850"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1"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DB1EC9"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О труде и трудолюбии</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07.09</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DB1EC9"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О труде и трудолюбии</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14.09</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DB1EC9"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3.</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Мое и чужое</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21.09</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DB1EC9"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4.</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В мире профессий</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28.09</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DB1EC9"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5.</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В мире профессий</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05.10</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C3916"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6.</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Обобщающее занятие по теме «Труд-основа жизни»</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12.10</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0C3916" w:rsidRPr="00C5751E" w:rsidTr="00BC6193">
        <w:trPr>
          <w:trHeight w:val="26"/>
        </w:trPr>
        <w:tc>
          <w:tcPr>
            <w:tcW w:w="709" w:type="dxa"/>
            <w:shd w:val="clear" w:color="auto" w:fill="auto"/>
            <w:tcMar>
              <w:top w:w="72" w:type="dxa"/>
              <w:left w:w="144" w:type="dxa"/>
              <w:bottom w:w="72" w:type="dxa"/>
              <w:right w:w="144" w:type="dxa"/>
            </w:tcMar>
            <w:hideMark/>
          </w:tcPr>
          <w:p w:rsidR="000C3916" w:rsidRPr="00C5751E" w:rsidRDefault="000C3916" w:rsidP="00081671">
            <w:pPr>
              <w:spacing w:after="0" w:line="240" w:lineRule="auto"/>
              <w:jc w:val="both"/>
              <w:rPr>
                <w:rFonts w:ascii="Times New Roman" w:hAnsi="Times New Roman" w:cs="Times New Roman"/>
                <w:sz w:val="24"/>
                <w:szCs w:val="24"/>
              </w:rPr>
            </w:pPr>
          </w:p>
        </w:tc>
        <w:tc>
          <w:tcPr>
            <w:tcW w:w="3686" w:type="dxa"/>
            <w:shd w:val="clear" w:color="auto" w:fill="auto"/>
            <w:tcMar>
              <w:top w:w="72" w:type="dxa"/>
              <w:left w:w="144" w:type="dxa"/>
              <w:bottom w:w="72" w:type="dxa"/>
              <w:right w:w="144" w:type="dxa"/>
            </w:tcMar>
            <w:hideMark/>
          </w:tcPr>
          <w:p w:rsidR="000C3916" w:rsidRPr="00BC6193"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BC6193">
              <w:rPr>
                <w:rFonts w:ascii="Times New Roman" w:hAnsi="Times New Roman" w:cs="Times New Roman"/>
                <w:b/>
                <w:sz w:val="24"/>
                <w:szCs w:val="24"/>
              </w:rPr>
              <w:t>Раздел «Семья»</w:t>
            </w:r>
          </w:p>
        </w:tc>
        <w:tc>
          <w:tcPr>
            <w:tcW w:w="1134" w:type="dxa"/>
            <w:shd w:val="clear" w:color="auto" w:fill="auto"/>
            <w:tcMar>
              <w:top w:w="72" w:type="dxa"/>
              <w:left w:w="144" w:type="dxa"/>
              <w:bottom w:w="72" w:type="dxa"/>
              <w:right w:w="144" w:type="dxa"/>
            </w:tcMar>
            <w:hideMark/>
          </w:tcPr>
          <w:p w:rsidR="000C3916" w:rsidRPr="00C5751E" w:rsidRDefault="00BC6193" w:rsidP="00BC6193">
            <w:pPr>
              <w:spacing w:after="0" w:line="240" w:lineRule="auto"/>
              <w:jc w:val="center"/>
              <w:rPr>
                <w:rFonts w:ascii="Times New Roman" w:hAnsi="Times New Roman" w:cs="Times New Roman"/>
                <w:sz w:val="24"/>
                <w:szCs w:val="24"/>
              </w:rPr>
            </w:pPr>
            <w:r w:rsidRPr="00BC6193">
              <w:rPr>
                <w:rFonts w:ascii="Times New Roman" w:hAnsi="Times New Roman" w:cs="Times New Roman"/>
                <w:b/>
                <w:sz w:val="24"/>
                <w:szCs w:val="24"/>
              </w:rPr>
              <w:t>11 ч</w:t>
            </w:r>
            <w:r>
              <w:rPr>
                <w:rFonts w:ascii="Times New Roman" w:hAnsi="Times New Roman" w:cs="Times New Roman"/>
                <w:sz w:val="24"/>
                <w:szCs w:val="24"/>
              </w:rPr>
              <w:t>.</w:t>
            </w:r>
          </w:p>
        </w:tc>
        <w:tc>
          <w:tcPr>
            <w:tcW w:w="850" w:type="dxa"/>
            <w:shd w:val="clear" w:color="auto" w:fill="auto"/>
            <w:tcMar>
              <w:top w:w="72" w:type="dxa"/>
              <w:left w:w="144" w:type="dxa"/>
              <w:bottom w:w="72" w:type="dxa"/>
              <w:right w:w="144" w:type="dxa"/>
            </w:tcMar>
            <w:hideMark/>
          </w:tcPr>
          <w:p w:rsidR="000C3916" w:rsidRPr="00C5751E" w:rsidRDefault="000C3916" w:rsidP="00081671">
            <w:pPr>
              <w:spacing w:after="0" w:line="240" w:lineRule="auto"/>
              <w:jc w:val="both"/>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0C3916" w:rsidRPr="00C5751E" w:rsidRDefault="000C3916" w:rsidP="00081671">
            <w:pPr>
              <w:spacing w:after="0" w:line="240" w:lineRule="auto"/>
              <w:jc w:val="both"/>
              <w:rPr>
                <w:rFonts w:ascii="Times New Roman" w:hAnsi="Times New Roman" w:cs="Times New Roman"/>
                <w:sz w:val="24"/>
                <w:szCs w:val="24"/>
              </w:rPr>
            </w:pPr>
          </w:p>
        </w:tc>
        <w:tc>
          <w:tcPr>
            <w:tcW w:w="851" w:type="dxa"/>
          </w:tcPr>
          <w:p w:rsidR="000C3916" w:rsidRPr="00C5751E" w:rsidRDefault="000C3916" w:rsidP="00081671">
            <w:pPr>
              <w:spacing w:after="0" w:line="240" w:lineRule="auto"/>
              <w:jc w:val="center"/>
              <w:rPr>
                <w:rFonts w:ascii="Times New Roman" w:hAnsi="Times New Roman" w:cs="Times New Roman"/>
                <w:sz w:val="24"/>
                <w:szCs w:val="24"/>
              </w:rPr>
            </w:pPr>
          </w:p>
        </w:tc>
        <w:tc>
          <w:tcPr>
            <w:tcW w:w="567" w:type="dxa"/>
          </w:tcPr>
          <w:p w:rsidR="000C3916" w:rsidRPr="00C5751E" w:rsidRDefault="000C3916" w:rsidP="00081671">
            <w:pPr>
              <w:spacing w:after="0" w:line="240" w:lineRule="auto"/>
              <w:jc w:val="center"/>
              <w:rPr>
                <w:rFonts w:ascii="Times New Roman" w:hAnsi="Times New Roman" w:cs="Times New Roman"/>
                <w:sz w:val="24"/>
                <w:szCs w:val="24"/>
              </w:rPr>
            </w:pPr>
          </w:p>
        </w:tc>
        <w:tc>
          <w:tcPr>
            <w:tcW w:w="709" w:type="dxa"/>
          </w:tcPr>
          <w:p w:rsidR="000C3916" w:rsidRPr="00C5751E" w:rsidRDefault="000C3916"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7.</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Закон для каждой семьи</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19.10</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8.</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Я и моя семья</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26.10</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9.</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Домашнее хозяйство</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09.11</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10.</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Домашнее хозяйство</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16.11</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11.</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Моя будущая профессия</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23.11</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12.</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Моя будущая профессия</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30.11</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13.</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Профессиональные увлечения членов моей семьи</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07.12</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621FBB" w:rsidRPr="00C5751E" w:rsidTr="00BC6193">
        <w:trPr>
          <w:trHeight w:val="26"/>
        </w:trPr>
        <w:tc>
          <w:tcPr>
            <w:tcW w:w="709" w:type="dxa"/>
            <w:shd w:val="clear" w:color="auto" w:fill="auto"/>
            <w:tcMar>
              <w:top w:w="72" w:type="dxa"/>
              <w:left w:w="144" w:type="dxa"/>
              <w:bottom w:w="72" w:type="dxa"/>
              <w:right w:w="144" w:type="dxa"/>
            </w:tcMar>
            <w:hideMark/>
          </w:tcPr>
          <w:p w:rsidR="00621FBB"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14.</w:t>
            </w:r>
          </w:p>
        </w:tc>
        <w:tc>
          <w:tcPr>
            <w:tcW w:w="3686" w:type="dxa"/>
            <w:shd w:val="clear" w:color="auto" w:fill="auto"/>
            <w:tcMar>
              <w:top w:w="72" w:type="dxa"/>
              <w:left w:w="144" w:type="dxa"/>
              <w:bottom w:w="72" w:type="dxa"/>
              <w:right w:w="144" w:type="dxa"/>
            </w:tcMar>
            <w:hideMark/>
          </w:tcPr>
          <w:p w:rsidR="00621FBB"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Профессиональные увлечения членов моей семьи</w:t>
            </w:r>
          </w:p>
        </w:tc>
        <w:tc>
          <w:tcPr>
            <w:tcW w:w="1134" w:type="dxa"/>
            <w:shd w:val="clear" w:color="auto" w:fill="auto"/>
            <w:tcMar>
              <w:top w:w="72" w:type="dxa"/>
              <w:left w:w="144" w:type="dxa"/>
              <w:bottom w:w="72" w:type="dxa"/>
              <w:right w:w="144" w:type="dxa"/>
            </w:tcMar>
            <w:hideMark/>
          </w:tcPr>
          <w:p w:rsidR="00621FBB" w:rsidRPr="00C5751E" w:rsidRDefault="00621FBB"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621FBB" w:rsidRPr="00C5751E" w:rsidRDefault="00621FBB"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621FBB"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621FBB"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14.12</w:t>
            </w:r>
          </w:p>
        </w:tc>
        <w:tc>
          <w:tcPr>
            <w:tcW w:w="567" w:type="dxa"/>
          </w:tcPr>
          <w:p w:rsidR="00621FBB" w:rsidRPr="00C5751E" w:rsidRDefault="00621FBB" w:rsidP="00081671">
            <w:pPr>
              <w:spacing w:after="0" w:line="240" w:lineRule="auto"/>
              <w:jc w:val="center"/>
              <w:rPr>
                <w:rFonts w:ascii="Times New Roman" w:hAnsi="Times New Roman" w:cs="Times New Roman"/>
                <w:sz w:val="24"/>
                <w:szCs w:val="24"/>
              </w:rPr>
            </w:pPr>
          </w:p>
        </w:tc>
        <w:tc>
          <w:tcPr>
            <w:tcW w:w="709" w:type="dxa"/>
          </w:tcPr>
          <w:p w:rsidR="00621FBB" w:rsidRPr="00C5751E" w:rsidRDefault="00621FBB"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15.</w:t>
            </w:r>
          </w:p>
        </w:tc>
        <w:tc>
          <w:tcPr>
            <w:tcW w:w="3686" w:type="dxa"/>
            <w:shd w:val="clear" w:color="auto" w:fill="auto"/>
            <w:tcMar>
              <w:top w:w="72" w:type="dxa"/>
              <w:left w:w="144" w:type="dxa"/>
              <w:bottom w:w="72" w:type="dxa"/>
              <w:right w:w="144" w:type="dxa"/>
            </w:tcMar>
            <w:hideMark/>
          </w:tcPr>
          <w:p w:rsidR="004A102E"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 приходят и куда уходят деньги в семье</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851" w:type="dxa"/>
          </w:tcPr>
          <w:p w:rsidR="004A102E"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21.12</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16.</w:t>
            </w:r>
          </w:p>
        </w:tc>
        <w:tc>
          <w:tcPr>
            <w:tcW w:w="3686" w:type="dxa"/>
            <w:shd w:val="clear" w:color="auto" w:fill="auto"/>
            <w:tcMar>
              <w:top w:w="72" w:type="dxa"/>
              <w:left w:w="144" w:type="dxa"/>
              <w:bottom w:w="72" w:type="dxa"/>
              <w:right w:w="144" w:type="dxa"/>
            </w:tcMar>
            <w:hideMark/>
          </w:tcPr>
          <w:p w:rsidR="004A102E" w:rsidRPr="00C5751E" w:rsidRDefault="000C3916"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 приходят и куда уходят деньги в семье</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A102E" w:rsidRPr="00C5751E" w:rsidRDefault="004A102E"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28.12</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17.</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Обобщающий урок по теме «Семья»</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11.01</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020F30" w:rsidRPr="00C5751E" w:rsidTr="00BC6193">
        <w:trPr>
          <w:trHeight w:val="26"/>
        </w:trPr>
        <w:tc>
          <w:tcPr>
            <w:tcW w:w="709" w:type="dxa"/>
            <w:shd w:val="clear" w:color="auto" w:fill="auto"/>
            <w:tcMar>
              <w:top w:w="72" w:type="dxa"/>
              <w:left w:w="144" w:type="dxa"/>
              <w:bottom w:w="72" w:type="dxa"/>
              <w:right w:w="144" w:type="dxa"/>
            </w:tcMar>
            <w:hideMark/>
          </w:tcPr>
          <w:p w:rsidR="00020F30" w:rsidRPr="00C5751E" w:rsidRDefault="00020F30" w:rsidP="00081671">
            <w:pPr>
              <w:spacing w:after="0" w:line="240" w:lineRule="auto"/>
              <w:jc w:val="both"/>
              <w:rPr>
                <w:rFonts w:ascii="Times New Roman" w:hAnsi="Times New Roman" w:cs="Times New Roman"/>
                <w:sz w:val="24"/>
                <w:szCs w:val="24"/>
              </w:rPr>
            </w:pPr>
          </w:p>
        </w:tc>
        <w:tc>
          <w:tcPr>
            <w:tcW w:w="3686" w:type="dxa"/>
            <w:shd w:val="clear" w:color="auto" w:fill="auto"/>
            <w:tcMar>
              <w:top w:w="72" w:type="dxa"/>
              <w:left w:w="144" w:type="dxa"/>
              <w:bottom w:w="72" w:type="dxa"/>
              <w:right w:w="144" w:type="dxa"/>
            </w:tcMar>
            <w:hideMark/>
          </w:tcPr>
          <w:p w:rsidR="00020F30" w:rsidRPr="00BC6193"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BC6193">
              <w:rPr>
                <w:rFonts w:ascii="Times New Roman" w:hAnsi="Times New Roman" w:cs="Times New Roman"/>
                <w:b/>
                <w:sz w:val="24"/>
                <w:szCs w:val="24"/>
              </w:rPr>
              <w:t>Раздел «Что такое деньги»?</w:t>
            </w:r>
          </w:p>
        </w:tc>
        <w:tc>
          <w:tcPr>
            <w:tcW w:w="1134" w:type="dxa"/>
            <w:shd w:val="clear" w:color="auto" w:fill="auto"/>
            <w:tcMar>
              <w:top w:w="72" w:type="dxa"/>
              <w:left w:w="144" w:type="dxa"/>
              <w:bottom w:w="72" w:type="dxa"/>
              <w:right w:w="144" w:type="dxa"/>
            </w:tcMar>
            <w:hideMark/>
          </w:tcPr>
          <w:p w:rsidR="00020F30" w:rsidRPr="00BC6193" w:rsidRDefault="00BC6193" w:rsidP="00BC6193">
            <w:pPr>
              <w:spacing w:after="0" w:line="240" w:lineRule="auto"/>
              <w:jc w:val="center"/>
              <w:rPr>
                <w:rFonts w:ascii="Times New Roman" w:hAnsi="Times New Roman" w:cs="Times New Roman"/>
                <w:b/>
                <w:sz w:val="24"/>
                <w:szCs w:val="24"/>
              </w:rPr>
            </w:pPr>
            <w:r w:rsidRPr="00BC6193">
              <w:rPr>
                <w:rFonts w:ascii="Times New Roman" w:hAnsi="Times New Roman" w:cs="Times New Roman"/>
                <w:b/>
                <w:sz w:val="24"/>
                <w:szCs w:val="24"/>
              </w:rPr>
              <w:t>11 ч.</w:t>
            </w:r>
          </w:p>
        </w:tc>
        <w:tc>
          <w:tcPr>
            <w:tcW w:w="850" w:type="dxa"/>
            <w:shd w:val="clear" w:color="auto" w:fill="auto"/>
            <w:tcMar>
              <w:top w:w="72" w:type="dxa"/>
              <w:left w:w="144" w:type="dxa"/>
              <w:bottom w:w="72" w:type="dxa"/>
              <w:right w:w="144" w:type="dxa"/>
            </w:tcMar>
            <w:hideMark/>
          </w:tcPr>
          <w:p w:rsidR="00020F30" w:rsidRPr="00C5751E" w:rsidRDefault="00020F30" w:rsidP="00081671">
            <w:pPr>
              <w:spacing w:after="0" w:line="240" w:lineRule="auto"/>
              <w:jc w:val="both"/>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020F30" w:rsidRPr="00C5751E" w:rsidRDefault="00020F30" w:rsidP="00081671">
            <w:pPr>
              <w:spacing w:after="0" w:line="240" w:lineRule="auto"/>
              <w:jc w:val="both"/>
              <w:rPr>
                <w:rFonts w:ascii="Times New Roman" w:hAnsi="Times New Roman" w:cs="Times New Roman"/>
                <w:sz w:val="24"/>
                <w:szCs w:val="24"/>
              </w:rPr>
            </w:pPr>
          </w:p>
        </w:tc>
        <w:tc>
          <w:tcPr>
            <w:tcW w:w="851" w:type="dxa"/>
          </w:tcPr>
          <w:p w:rsidR="00020F30" w:rsidRPr="00C5751E" w:rsidRDefault="00020F30" w:rsidP="00081671">
            <w:pPr>
              <w:spacing w:after="0" w:line="240" w:lineRule="auto"/>
              <w:jc w:val="center"/>
              <w:rPr>
                <w:rFonts w:ascii="Times New Roman" w:hAnsi="Times New Roman" w:cs="Times New Roman"/>
                <w:sz w:val="24"/>
                <w:szCs w:val="24"/>
              </w:rPr>
            </w:pPr>
          </w:p>
        </w:tc>
        <w:tc>
          <w:tcPr>
            <w:tcW w:w="567" w:type="dxa"/>
          </w:tcPr>
          <w:p w:rsidR="00020F30" w:rsidRPr="00C5751E" w:rsidRDefault="00020F30" w:rsidP="00081671">
            <w:pPr>
              <w:spacing w:after="0" w:line="240" w:lineRule="auto"/>
              <w:jc w:val="center"/>
              <w:rPr>
                <w:rFonts w:ascii="Times New Roman" w:hAnsi="Times New Roman" w:cs="Times New Roman"/>
                <w:sz w:val="24"/>
                <w:szCs w:val="24"/>
              </w:rPr>
            </w:pPr>
          </w:p>
        </w:tc>
        <w:tc>
          <w:tcPr>
            <w:tcW w:w="709" w:type="dxa"/>
          </w:tcPr>
          <w:p w:rsidR="00020F30" w:rsidRPr="00C5751E" w:rsidRDefault="00020F30"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18.</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 появились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18.01</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19.</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 появились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25.01</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20.</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 появились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01.02</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21.</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Деньги моей страны</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08.02</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lastRenderedPageBreak/>
              <w:t>22.</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Какие могут быть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15.02</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23.</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Какие могут быть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01.03</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24.</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Какие могут быть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15.03</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26.</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 правильно тратить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22.03</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26.</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 правильно тратить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05.04</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4A102E" w:rsidRPr="00C5751E" w:rsidTr="00BC6193">
        <w:trPr>
          <w:trHeight w:val="26"/>
        </w:trPr>
        <w:tc>
          <w:tcPr>
            <w:tcW w:w="709" w:type="dxa"/>
            <w:shd w:val="clear" w:color="auto" w:fill="auto"/>
            <w:tcMar>
              <w:top w:w="72" w:type="dxa"/>
              <w:left w:w="144" w:type="dxa"/>
              <w:bottom w:w="72" w:type="dxa"/>
              <w:right w:w="144" w:type="dxa"/>
            </w:tcMar>
            <w:hideMark/>
          </w:tcPr>
          <w:p w:rsidR="004A102E"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27.</w:t>
            </w:r>
          </w:p>
        </w:tc>
        <w:tc>
          <w:tcPr>
            <w:tcW w:w="3686" w:type="dxa"/>
            <w:shd w:val="clear" w:color="auto" w:fill="auto"/>
            <w:tcMar>
              <w:top w:w="72" w:type="dxa"/>
              <w:left w:w="144" w:type="dxa"/>
              <w:bottom w:w="72" w:type="dxa"/>
              <w:right w:w="144" w:type="dxa"/>
            </w:tcMar>
            <w:hideMark/>
          </w:tcPr>
          <w:p w:rsidR="004A102E"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Как правильно тратить деньги.</w:t>
            </w:r>
          </w:p>
        </w:tc>
        <w:tc>
          <w:tcPr>
            <w:tcW w:w="1134" w:type="dxa"/>
            <w:shd w:val="clear" w:color="auto" w:fill="auto"/>
            <w:tcMar>
              <w:top w:w="72" w:type="dxa"/>
              <w:left w:w="144" w:type="dxa"/>
              <w:bottom w:w="72" w:type="dxa"/>
              <w:right w:w="144" w:type="dxa"/>
            </w:tcMar>
            <w:hideMark/>
          </w:tcPr>
          <w:p w:rsidR="004A102E" w:rsidRPr="00C5751E" w:rsidRDefault="004A102E"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4A102E" w:rsidRPr="00C5751E" w:rsidRDefault="004A102E"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4A102E"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4A102E"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12.04</w:t>
            </w:r>
          </w:p>
        </w:tc>
        <w:tc>
          <w:tcPr>
            <w:tcW w:w="567" w:type="dxa"/>
          </w:tcPr>
          <w:p w:rsidR="004A102E" w:rsidRPr="00C5751E" w:rsidRDefault="004A102E" w:rsidP="00081671">
            <w:pPr>
              <w:spacing w:after="0" w:line="240" w:lineRule="auto"/>
              <w:jc w:val="center"/>
              <w:rPr>
                <w:rFonts w:ascii="Times New Roman" w:hAnsi="Times New Roman" w:cs="Times New Roman"/>
                <w:sz w:val="24"/>
                <w:szCs w:val="24"/>
              </w:rPr>
            </w:pPr>
          </w:p>
        </w:tc>
        <w:tc>
          <w:tcPr>
            <w:tcW w:w="709" w:type="dxa"/>
          </w:tcPr>
          <w:p w:rsidR="004A102E" w:rsidRPr="00C5751E" w:rsidRDefault="004A102E" w:rsidP="00081671">
            <w:pPr>
              <w:spacing w:after="0" w:line="240" w:lineRule="auto"/>
              <w:jc w:val="center"/>
              <w:rPr>
                <w:rFonts w:ascii="Times New Roman" w:hAnsi="Times New Roman" w:cs="Times New Roman"/>
                <w:sz w:val="24"/>
                <w:szCs w:val="24"/>
              </w:rPr>
            </w:pPr>
          </w:p>
        </w:tc>
      </w:tr>
      <w:tr w:rsidR="00E62320" w:rsidRPr="00C5751E" w:rsidTr="00BC6193">
        <w:trPr>
          <w:trHeight w:val="26"/>
        </w:trPr>
        <w:tc>
          <w:tcPr>
            <w:tcW w:w="709" w:type="dxa"/>
            <w:shd w:val="clear" w:color="auto" w:fill="auto"/>
            <w:tcMar>
              <w:top w:w="72" w:type="dxa"/>
              <w:left w:w="144" w:type="dxa"/>
              <w:bottom w:w="72" w:type="dxa"/>
              <w:right w:w="144" w:type="dxa"/>
            </w:tcMar>
            <w:hideMark/>
          </w:tcPr>
          <w:p w:rsidR="00E62320" w:rsidRPr="00C5751E" w:rsidRDefault="00020F30"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28.</w:t>
            </w:r>
          </w:p>
        </w:tc>
        <w:tc>
          <w:tcPr>
            <w:tcW w:w="3686" w:type="dxa"/>
            <w:shd w:val="clear" w:color="auto" w:fill="auto"/>
            <w:tcMar>
              <w:top w:w="72" w:type="dxa"/>
              <w:left w:w="144" w:type="dxa"/>
              <w:bottom w:w="72" w:type="dxa"/>
              <w:right w:w="144" w:type="dxa"/>
            </w:tcMar>
            <w:hideMark/>
          </w:tcPr>
          <w:p w:rsidR="00E62320" w:rsidRPr="00C5751E" w:rsidRDefault="00020F30"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Обобщающий урок по теме «Что такое деньги?»</w:t>
            </w:r>
          </w:p>
        </w:tc>
        <w:tc>
          <w:tcPr>
            <w:tcW w:w="1134" w:type="dxa"/>
            <w:shd w:val="clear" w:color="auto" w:fill="auto"/>
            <w:tcMar>
              <w:top w:w="72" w:type="dxa"/>
              <w:left w:w="144" w:type="dxa"/>
              <w:bottom w:w="72" w:type="dxa"/>
              <w:right w:w="144" w:type="dxa"/>
            </w:tcMar>
            <w:hideMark/>
          </w:tcPr>
          <w:p w:rsidR="00E62320" w:rsidRPr="00C5751E" w:rsidRDefault="00E62320"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E62320" w:rsidRPr="00C5751E" w:rsidRDefault="00E62320"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E62320"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62320"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19.04</w:t>
            </w:r>
          </w:p>
        </w:tc>
        <w:tc>
          <w:tcPr>
            <w:tcW w:w="567" w:type="dxa"/>
          </w:tcPr>
          <w:p w:rsidR="00E62320" w:rsidRPr="00C5751E" w:rsidRDefault="00E62320" w:rsidP="00081671">
            <w:pPr>
              <w:spacing w:after="0" w:line="240" w:lineRule="auto"/>
              <w:jc w:val="center"/>
              <w:rPr>
                <w:rFonts w:ascii="Times New Roman" w:hAnsi="Times New Roman" w:cs="Times New Roman"/>
                <w:sz w:val="24"/>
                <w:szCs w:val="24"/>
              </w:rPr>
            </w:pPr>
          </w:p>
        </w:tc>
        <w:tc>
          <w:tcPr>
            <w:tcW w:w="709" w:type="dxa"/>
          </w:tcPr>
          <w:p w:rsidR="00E62320" w:rsidRPr="00C5751E" w:rsidRDefault="00E62320" w:rsidP="00081671">
            <w:pPr>
              <w:spacing w:after="0" w:line="240" w:lineRule="auto"/>
              <w:jc w:val="center"/>
              <w:rPr>
                <w:rFonts w:ascii="Times New Roman" w:hAnsi="Times New Roman" w:cs="Times New Roman"/>
                <w:sz w:val="24"/>
                <w:szCs w:val="24"/>
              </w:rPr>
            </w:pPr>
          </w:p>
        </w:tc>
      </w:tr>
      <w:tr w:rsidR="00020F30" w:rsidRPr="00C5751E" w:rsidTr="00BC6193">
        <w:trPr>
          <w:trHeight w:val="26"/>
        </w:trPr>
        <w:tc>
          <w:tcPr>
            <w:tcW w:w="709" w:type="dxa"/>
            <w:shd w:val="clear" w:color="auto" w:fill="auto"/>
            <w:tcMar>
              <w:top w:w="72" w:type="dxa"/>
              <w:left w:w="144" w:type="dxa"/>
              <w:bottom w:w="72" w:type="dxa"/>
              <w:right w:w="144" w:type="dxa"/>
            </w:tcMar>
            <w:hideMark/>
          </w:tcPr>
          <w:p w:rsidR="00020F30" w:rsidRPr="00C5751E" w:rsidRDefault="00020F30" w:rsidP="00081671">
            <w:pPr>
              <w:spacing w:after="0" w:line="240" w:lineRule="auto"/>
              <w:jc w:val="both"/>
              <w:rPr>
                <w:rFonts w:ascii="Times New Roman" w:hAnsi="Times New Roman" w:cs="Times New Roman"/>
                <w:sz w:val="24"/>
                <w:szCs w:val="24"/>
              </w:rPr>
            </w:pPr>
          </w:p>
        </w:tc>
        <w:tc>
          <w:tcPr>
            <w:tcW w:w="3686" w:type="dxa"/>
            <w:shd w:val="clear" w:color="auto" w:fill="auto"/>
            <w:tcMar>
              <w:top w:w="72" w:type="dxa"/>
              <w:left w:w="144" w:type="dxa"/>
              <w:bottom w:w="72" w:type="dxa"/>
              <w:right w:w="144" w:type="dxa"/>
            </w:tcMar>
            <w:hideMark/>
          </w:tcPr>
          <w:p w:rsidR="00020F30" w:rsidRPr="00C5751E" w:rsidRDefault="00FC2D23"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b/>
                <w:sz w:val="24"/>
                <w:szCs w:val="24"/>
              </w:rPr>
              <w:t>Раздел «Товары и услуги. Идём в магазин, парикмахерскую, мастерскую…»</w:t>
            </w:r>
          </w:p>
        </w:tc>
        <w:tc>
          <w:tcPr>
            <w:tcW w:w="1134" w:type="dxa"/>
            <w:shd w:val="clear" w:color="auto" w:fill="auto"/>
            <w:tcMar>
              <w:top w:w="72" w:type="dxa"/>
              <w:left w:w="144" w:type="dxa"/>
              <w:bottom w:w="72" w:type="dxa"/>
              <w:right w:w="144" w:type="dxa"/>
            </w:tcMar>
            <w:hideMark/>
          </w:tcPr>
          <w:p w:rsidR="00020F30" w:rsidRPr="008969F8" w:rsidRDefault="008969F8" w:rsidP="008969F8">
            <w:pPr>
              <w:spacing w:after="0" w:line="240" w:lineRule="auto"/>
              <w:jc w:val="center"/>
              <w:rPr>
                <w:rFonts w:ascii="Times New Roman" w:hAnsi="Times New Roman" w:cs="Times New Roman"/>
                <w:b/>
                <w:sz w:val="24"/>
                <w:szCs w:val="24"/>
              </w:rPr>
            </w:pPr>
            <w:r w:rsidRPr="008969F8">
              <w:rPr>
                <w:rFonts w:ascii="Times New Roman" w:hAnsi="Times New Roman" w:cs="Times New Roman"/>
                <w:b/>
                <w:sz w:val="24"/>
                <w:szCs w:val="24"/>
              </w:rPr>
              <w:t>5 ч.</w:t>
            </w:r>
          </w:p>
        </w:tc>
        <w:tc>
          <w:tcPr>
            <w:tcW w:w="850" w:type="dxa"/>
            <w:shd w:val="clear" w:color="auto" w:fill="auto"/>
            <w:tcMar>
              <w:top w:w="72" w:type="dxa"/>
              <w:left w:w="144" w:type="dxa"/>
              <w:bottom w:w="72" w:type="dxa"/>
              <w:right w:w="144" w:type="dxa"/>
            </w:tcMar>
            <w:hideMark/>
          </w:tcPr>
          <w:p w:rsidR="00020F30" w:rsidRPr="00C5751E" w:rsidRDefault="00020F30" w:rsidP="00081671">
            <w:pPr>
              <w:spacing w:after="0" w:line="240" w:lineRule="auto"/>
              <w:jc w:val="both"/>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020F30" w:rsidRPr="00C5751E" w:rsidRDefault="00020F30" w:rsidP="00081671">
            <w:pPr>
              <w:spacing w:after="0" w:line="240" w:lineRule="auto"/>
              <w:jc w:val="both"/>
              <w:rPr>
                <w:rFonts w:ascii="Times New Roman" w:hAnsi="Times New Roman" w:cs="Times New Roman"/>
                <w:sz w:val="24"/>
                <w:szCs w:val="24"/>
              </w:rPr>
            </w:pPr>
          </w:p>
        </w:tc>
        <w:tc>
          <w:tcPr>
            <w:tcW w:w="851" w:type="dxa"/>
          </w:tcPr>
          <w:p w:rsidR="00020F30" w:rsidRPr="00C5751E" w:rsidRDefault="00020F30" w:rsidP="00081671">
            <w:pPr>
              <w:spacing w:after="0" w:line="240" w:lineRule="auto"/>
              <w:jc w:val="center"/>
              <w:rPr>
                <w:rFonts w:ascii="Times New Roman" w:hAnsi="Times New Roman" w:cs="Times New Roman"/>
                <w:sz w:val="24"/>
                <w:szCs w:val="24"/>
              </w:rPr>
            </w:pPr>
          </w:p>
        </w:tc>
        <w:tc>
          <w:tcPr>
            <w:tcW w:w="567" w:type="dxa"/>
          </w:tcPr>
          <w:p w:rsidR="00020F30" w:rsidRPr="00C5751E" w:rsidRDefault="00020F30" w:rsidP="00081671">
            <w:pPr>
              <w:spacing w:after="0" w:line="240" w:lineRule="auto"/>
              <w:jc w:val="center"/>
              <w:rPr>
                <w:rFonts w:ascii="Times New Roman" w:hAnsi="Times New Roman" w:cs="Times New Roman"/>
                <w:sz w:val="24"/>
                <w:szCs w:val="24"/>
              </w:rPr>
            </w:pPr>
          </w:p>
        </w:tc>
        <w:tc>
          <w:tcPr>
            <w:tcW w:w="709" w:type="dxa"/>
          </w:tcPr>
          <w:p w:rsidR="00020F30" w:rsidRPr="00C5751E" w:rsidRDefault="00020F30" w:rsidP="00081671">
            <w:pPr>
              <w:spacing w:after="0" w:line="240" w:lineRule="auto"/>
              <w:jc w:val="center"/>
              <w:rPr>
                <w:rFonts w:ascii="Times New Roman" w:hAnsi="Times New Roman" w:cs="Times New Roman"/>
                <w:sz w:val="24"/>
                <w:szCs w:val="24"/>
              </w:rPr>
            </w:pPr>
          </w:p>
        </w:tc>
      </w:tr>
      <w:tr w:rsidR="00E62320" w:rsidRPr="00C5751E" w:rsidTr="00BC6193">
        <w:trPr>
          <w:trHeight w:val="26"/>
        </w:trPr>
        <w:tc>
          <w:tcPr>
            <w:tcW w:w="709" w:type="dxa"/>
            <w:shd w:val="clear" w:color="auto" w:fill="auto"/>
            <w:tcMar>
              <w:top w:w="72" w:type="dxa"/>
              <w:left w:w="144" w:type="dxa"/>
              <w:bottom w:w="72" w:type="dxa"/>
              <w:right w:w="144" w:type="dxa"/>
            </w:tcMar>
            <w:hideMark/>
          </w:tcPr>
          <w:p w:rsidR="00E62320" w:rsidRPr="00C5751E" w:rsidRDefault="00FC2D23"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29.</w:t>
            </w:r>
          </w:p>
        </w:tc>
        <w:tc>
          <w:tcPr>
            <w:tcW w:w="3686" w:type="dxa"/>
            <w:shd w:val="clear" w:color="auto" w:fill="auto"/>
            <w:tcMar>
              <w:top w:w="72" w:type="dxa"/>
              <w:left w:w="144" w:type="dxa"/>
              <w:bottom w:w="72" w:type="dxa"/>
              <w:right w:w="144" w:type="dxa"/>
            </w:tcMar>
            <w:hideMark/>
          </w:tcPr>
          <w:p w:rsidR="00E62320" w:rsidRPr="00C5751E" w:rsidRDefault="00FC2D23"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Идём в магазин</w:t>
            </w:r>
          </w:p>
        </w:tc>
        <w:tc>
          <w:tcPr>
            <w:tcW w:w="1134" w:type="dxa"/>
            <w:shd w:val="clear" w:color="auto" w:fill="auto"/>
            <w:tcMar>
              <w:top w:w="72" w:type="dxa"/>
              <w:left w:w="144" w:type="dxa"/>
              <w:bottom w:w="72" w:type="dxa"/>
              <w:right w:w="144" w:type="dxa"/>
            </w:tcMar>
            <w:hideMark/>
          </w:tcPr>
          <w:p w:rsidR="00E62320" w:rsidRPr="00C5751E" w:rsidRDefault="00E62320"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E62320"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E62320" w:rsidRPr="00C5751E" w:rsidRDefault="00E62320" w:rsidP="00DD254B">
            <w:pPr>
              <w:spacing w:after="0" w:line="240" w:lineRule="auto"/>
              <w:jc w:val="center"/>
              <w:rPr>
                <w:rFonts w:ascii="Times New Roman" w:hAnsi="Times New Roman" w:cs="Times New Roman"/>
                <w:sz w:val="24"/>
                <w:szCs w:val="24"/>
              </w:rPr>
            </w:pPr>
          </w:p>
        </w:tc>
        <w:tc>
          <w:tcPr>
            <w:tcW w:w="851" w:type="dxa"/>
          </w:tcPr>
          <w:p w:rsidR="00E62320"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26.04</w:t>
            </w:r>
          </w:p>
        </w:tc>
        <w:tc>
          <w:tcPr>
            <w:tcW w:w="567" w:type="dxa"/>
          </w:tcPr>
          <w:p w:rsidR="00E62320" w:rsidRPr="00C5751E" w:rsidRDefault="00E62320" w:rsidP="00081671">
            <w:pPr>
              <w:spacing w:after="0" w:line="240" w:lineRule="auto"/>
              <w:jc w:val="center"/>
              <w:rPr>
                <w:rFonts w:ascii="Times New Roman" w:hAnsi="Times New Roman" w:cs="Times New Roman"/>
                <w:sz w:val="24"/>
                <w:szCs w:val="24"/>
              </w:rPr>
            </w:pPr>
          </w:p>
        </w:tc>
        <w:tc>
          <w:tcPr>
            <w:tcW w:w="709" w:type="dxa"/>
          </w:tcPr>
          <w:p w:rsidR="00E62320" w:rsidRPr="00C5751E" w:rsidRDefault="00E62320" w:rsidP="00081671">
            <w:pPr>
              <w:spacing w:after="0" w:line="240" w:lineRule="auto"/>
              <w:jc w:val="center"/>
              <w:rPr>
                <w:rFonts w:ascii="Times New Roman" w:hAnsi="Times New Roman" w:cs="Times New Roman"/>
                <w:sz w:val="24"/>
                <w:szCs w:val="24"/>
              </w:rPr>
            </w:pPr>
          </w:p>
        </w:tc>
      </w:tr>
      <w:tr w:rsidR="00E62320" w:rsidRPr="00C5751E" w:rsidTr="00BC6193">
        <w:trPr>
          <w:trHeight w:val="26"/>
        </w:trPr>
        <w:tc>
          <w:tcPr>
            <w:tcW w:w="709" w:type="dxa"/>
            <w:shd w:val="clear" w:color="auto" w:fill="auto"/>
            <w:tcMar>
              <w:top w:w="72" w:type="dxa"/>
              <w:left w:w="144" w:type="dxa"/>
              <w:bottom w:w="72" w:type="dxa"/>
              <w:right w:w="144" w:type="dxa"/>
            </w:tcMar>
            <w:hideMark/>
          </w:tcPr>
          <w:p w:rsidR="00E62320" w:rsidRPr="00C5751E" w:rsidRDefault="00FC2D23"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30.</w:t>
            </w:r>
          </w:p>
        </w:tc>
        <w:tc>
          <w:tcPr>
            <w:tcW w:w="3686" w:type="dxa"/>
            <w:shd w:val="clear" w:color="auto" w:fill="auto"/>
            <w:tcMar>
              <w:top w:w="72" w:type="dxa"/>
              <w:left w:w="144" w:type="dxa"/>
              <w:bottom w:w="72" w:type="dxa"/>
              <w:right w:w="144" w:type="dxa"/>
            </w:tcMar>
            <w:hideMark/>
          </w:tcPr>
          <w:p w:rsidR="00E62320" w:rsidRPr="00C5751E" w:rsidRDefault="00FC2D23"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Идём в магазин</w:t>
            </w:r>
          </w:p>
        </w:tc>
        <w:tc>
          <w:tcPr>
            <w:tcW w:w="1134" w:type="dxa"/>
            <w:shd w:val="clear" w:color="auto" w:fill="auto"/>
            <w:tcMar>
              <w:top w:w="72" w:type="dxa"/>
              <w:left w:w="144" w:type="dxa"/>
              <w:bottom w:w="72" w:type="dxa"/>
              <w:right w:w="144" w:type="dxa"/>
            </w:tcMar>
            <w:hideMark/>
          </w:tcPr>
          <w:p w:rsidR="00E62320" w:rsidRPr="00C5751E" w:rsidRDefault="00E62320"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E62320" w:rsidRPr="00C5751E" w:rsidRDefault="00E62320"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E62320"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62320"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03.05</w:t>
            </w:r>
          </w:p>
        </w:tc>
        <w:tc>
          <w:tcPr>
            <w:tcW w:w="567" w:type="dxa"/>
          </w:tcPr>
          <w:p w:rsidR="00E62320" w:rsidRPr="00C5751E" w:rsidRDefault="00E62320" w:rsidP="00081671">
            <w:pPr>
              <w:spacing w:after="0" w:line="240" w:lineRule="auto"/>
              <w:jc w:val="center"/>
              <w:rPr>
                <w:rFonts w:ascii="Times New Roman" w:hAnsi="Times New Roman" w:cs="Times New Roman"/>
                <w:sz w:val="24"/>
                <w:szCs w:val="24"/>
              </w:rPr>
            </w:pPr>
          </w:p>
        </w:tc>
        <w:tc>
          <w:tcPr>
            <w:tcW w:w="709" w:type="dxa"/>
          </w:tcPr>
          <w:p w:rsidR="00E62320" w:rsidRPr="00C5751E" w:rsidRDefault="00E62320" w:rsidP="00081671">
            <w:pPr>
              <w:spacing w:after="0" w:line="240" w:lineRule="auto"/>
              <w:jc w:val="center"/>
              <w:rPr>
                <w:rFonts w:ascii="Times New Roman" w:hAnsi="Times New Roman" w:cs="Times New Roman"/>
                <w:sz w:val="24"/>
                <w:szCs w:val="24"/>
              </w:rPr>
            </w:pPr>
          </w:p>
        </w:tc>
      </w:tr>
      <w:tr w:rsidR="00E62320" w:rsidRPr="00C5751E" w:rsidTr="00BC6193">
        <w:trPr>
          <w:trHeight w:val="26"/>
        </w:trPr>
        <w:tc>
          <w:tcPr>
            <w:tcW w:w="709" w:type="dxa"/>
            <w:shd w:val="clear" w:color="auto" w:fill="auto"/>
            <w:tcMar>
              <w:top w:w="72" w:type="dxa"/>
              <w:left w:w="144" w:type="dxa"/>
              <w:bottom w:w="72" w:type="dxa"/>
              <w:right w:w="144" w:type="dxa"/>
            </w:tcMar>
            <w:hideMark/>
          </w:tcPr>
          <w:p w:rsidR="00E62320" w:rsidRPr="00C5751E" w:rsidRDefault="00FC2D23"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31.</w:t>
            </w:r>
          </w:p>
        </w:tc>
        <w:tc>
          <w:tcPr>
            <w:tcW w:w="3686" w:type="dxa"/>
            <w:shd w:val="clear" w:color="auto" w:fill="auto"/>
            <w:tcMar>
              <w:top w:w="72" w:type="dxa"/>
              <w:left w:w="144" w:type="dxa"/>
              <w:bottom w:w="72" w:type="dxa"/>
              <w:right w:w="144" w:type="dxa"/>
            </w:tcMar>
            <w:hideMark/>
          </w:tcPr>
          <w:p w:rsidR="00E62320" w:rsidRPr="00C5751E" w:rsidRDefault="00FC2D23"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Заочные экскурсии в парикмахерскую, мастерскую, ателье</w:t>
            </w:r>
          </w:p>
        </w:tc>
        <w:tc>
          <w:tcPr>
            <w:tcW w:w="1134" w:type="dxa"/>
            <w:shd w:val="clear" w:color="auto" w:fill="auto"/>
            <w:tcMar>
              <w:top w:w="72" w:type="dxa"/>
              <w:left w:w="144" w:type="dxa"/>
              <w:bottom w:w="72" w:type="dxa"/>
              <w:right w:w="144" w:type="dxa"/>
            </w:tcMar>
            <w:hideMark/>
          </w:tcPr>
          <w:p w:rsidR="00E62320" w:rsidRPr="00C5751E" w:rsidRDefault="00E62320"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E62320"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shd w:val="clear" w:color="auto" w:fill="auto"/>
            <w:tcMar>
              <w:top w:w="72" w:type="dxa"/>
              <w:left w:w="144" w:type="dxa"/>
              <w:bottom w:w="72" w:type="dxa"/>
              <w:right w:w="144" w:type="dxa"/>
            </w:tcMar>
            <w:hideMark/>
          </w:tcPr>
          <w:p w:rsidR="00E62320" w:rsidRPr="00C5751E" w:rsidRDefault="00E62320" w:rsidP="00DD254B">
            <w:pPr>
              <w:spacing w:after="0" w:line="240" w:lineRule="auto"/>
              <w:jc w:val="center"/>
              <w:rPr>
                <w:rFonts w:ascii="Times New Roman" w:hAnsi="Times New Roman" w:cs="Times New Roman"/>
                <w:sz w:val="24"/>
                <w:szCs w:val="24"/>
              </w:rPr>
            </w:pPr>
          </w:p>
        </w:tc>
        <w:tc>
          <w:tcPr>
            <w:tcW w:w="851" w:type="dxa"/>
          </w:tcPr>
          <w:p w:rsidR="00E62320"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10.05</w:t>
            </w:r>
          </w:p>
        </w:tc>
        <w:tc>
          <w:tcPr>
            <w:tcW w:w="567" w:type="dxa"/>
          </w:tcPr>
          <w:p w:rsidR="00E62320" w:rsidRPr="00C5751E" w:rsidRDefault="00E62320" w:rsidP="00081671">
            <w:pPr>
              <w:spacing w:after="0" w:line="240" w:lineRule="auto"/>
              <w:jc w:val="center"/>
              <w:rPr>
                <w:rFonts w:ascii="Times New Roman" w:hAnsi="Times New Roman" w:cs="Times New Roman"/>
                <w:sz w:val="24"/>
                <w:szCs w:val="24"/>
              </w:rPr>
            </w:pPr>
          </w:p>
        </w:tc>
        <w:tc>
          <w:tcPr>
            <w:tcW w:w="709" w:type="dxa"/>
          </w:tcPr>
          <w:p w:rsidR="00E62320" w:rsidRPr="00C5751E" w:rsidRDefault="00E62320" w:rsidP="00081671">
            <w:pPr>
              <w:spacing w:after="0" w:line="240" w:lineRule="auto"/>
              <w:jc w:val="center"/>
              <w:rPr>
                <w:rFonts w:ascii="Times New Roman" w:hAnsi="Times New Roman" w:cs="Times New Roman"/>
                <w:sz w:val="24"/>
                <w:szCs w:val="24"/>
              </w:rPr>
            </w:pPr>
          </w:p>
        </w:tc>
      </w:tr>
      <w:tr w:rsidR="00E62320" w:rsidRPr="00C5751E" w:rsidTr="00BC6193">
        <w:trPr>
          <w:trHeight w:val="26"/>
        </w:trPr>
        <w:tc>
          <w:tcPr>
            <w:tcW w:w="709" w:type="dxa"/>
            <w:shd w:val="clear" w:color="auto" w:fill="auto"/>
            <w:tcMar>
              <w:top w:w="72" w:type="dxa"/>
              <w:left w:w="144" w:type="dxa"/>
              <w:bottom w:w="72" w:type="dxa"/>
              <w:right w:w="144" w:type="dxa"/>
            </w:tcMar>
            <w:hideMark/>
          </w:tcPr>
          <w:p w:rsidR="00E62320" w:rsidRPr="00C5751E" w:rsidRDefault="00FC2D23"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32.</w:t>
            </w:r>
          </w:p>
        </w:tc>
        <w:tc>
          <w:tcPr>
            <w:tcW w:w="3686" w:type="dxa"/>
            <w:shd w:val="clear" w:color="auto" w:fill="auto"/>
            <w:tcMar>
              <w:top w:w="72" w:type="dxa"/>
              <w:left w:w="144" w:type="dxa"/>
              <w:bottom w:w="72" w:type="dxa"/>
              <w:right w:w="144" w:type="dxa"/>
            </w:tcMar>
            <w:hideMark/>
          </w:tcPr>
          <w:p w:rsidR="00E62320" w:rsidRPr="00C5751E" w:rsidRDefault="00FC2D23"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Обобщение по теме «Товары и услуги»</w:t>
            </w:r>
          </w:p>
        </w:tc>
        <w:tc>
          <w:tcPr>
            <w:tcW w:w="1134" w:type="dxa"/>
            <w:shd w:val="clear" w:color="auto" w:fill="auto"/>
            <w:tcMar>
              <w:top w:w="72" w:type="dxa"/>
              <w:left w:w="144" w:type="dxa"/>
              <w:bottom w:w="72" w:type="dxa"/>
              <w:right w:w="144" w:type="dxa"/>
            </w:tcMar>
            <w:hideMark/>
          </w:tcPr>
          <w:p w:rsidR="00E62320" w:rsidRPr="00C5751E" w:rsidRDefault="00E62320"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E62320" w:rsidRPr="00C5751E" w:rsidRDefault="00E62320"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E62320"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62320"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17.05</w:t>
            </w:r>
          </w:p>
        </w:tc>
        <w:tc>
          <w:tcPr>
            <w:tcW w:w="567" w:type="dxa"/>
          </w:tcPr>
          <w:p w:rsidR="00E62320" w:rsidRPr="00C5751E" w:rsidRDefault="00E62320" w:rsidP="00081671">
            <w:pPr>
              <w:spacing w:after="0" w:line="240" w:lineRule="auto"/>
              <w:jc w:val="center"/>
              <w:rPr>
                <w:rFonts w:ascii="Times New Roman" w:hAnsi="Times New Roman" w:cs="Times New Roman"/>
                <w:sz w:val="24"/>
                <w:szCs w:val="24"/>
              </w:rPr>
            </w:pPr>
          </w:p>
        </w:tc>
        <w:tc>
          <w:tcPr>
            <w:tcW w:w="709" w:type="dxa"/>
          </w:tcPr>
          <w:p w:rsidR="00E62320" w:rsidRPr="00C5751E" w:rsidRDefault="00E62320" w:rsidP="00081671">
            <w:pPr>
              <w:spacing w:after="0" w:line="240" w:lineRule="auto"/>
              <w:jc w:val="center"/>
              <w:rPr>
                <w:rFonts w:ascii="Times New Roman" w:hAnsi="Times New Roman" w:cs="Times New Roman"/>
                <w:sz w:val="24"/>
                <w:szCs w:val="24"/>
              </w:rPr>
            </w:pPr>
          </w:p>
        </w:tc>
      </w:tr>
      <w:tr w:rsidR="00E62320" w:rsidRPr="00C5751E" w:rsidTr="00BC6193">
        <w:trPr>
          <w:trHeight w:val="26"/>
        </w:trPr>
        <w:tc>
          <w:tcPr>
            <w:tcW w:w="709" w:type="dxa"/>
            <w:shd w:val="clear" w:color="auto" w:fill="auto"/>
            <w:tcMar>
              <w:top w:w="72" w:type="dxa"/>
              <w:left w:w="144" w:type="dxa"/>
              <w:bottom w:w="72" w:type="dxa"/>
              <w:right w:w="144" w:type="dxa"/>
            </w:tcMar>
            <w:hideMark/>
          </w:tcPr>
          <w:p w:rsidR="00E62320" w:rsidRPr="00C5751E" w:rsidRDefault="00FC2D23" w:rsidP="00081671">
            <w:pPr>
              <w:spacing w:after="0" w:line="240" w:lineRule="auto"/>
              <w:jc w:val="both"/>
              <w:rPr>
                <w:rFonts w:ascii="Times New Roman" w:hAnsi="Times New Roman" w:cs="Times New Roman"/>
                <w:sz w:val="24"/>
                <w:szCs w:val="24"/>
              </w:rPr>
            </w:pPr>
            <w:r w:rsidRPr="00C5751E">
              <w:rPr>
                <w:rFonts w:ascii="Times New Roman" w:hAnsi="Times New Roman" w:cs="Times New Roman"/>
                <w:sz w:val="24"/>
                <w:szCs w:val="24"/>
              </w:rPr>
              <w:t>33.</w:t>
            </w:r>
          </w:p>
        </w:tc>
        <w:tc>
          <w:tcPr>
            <w:tcW w:w="3686" w:type="dxa"/>
            <w:shd w:val="clear" w:color="auto" w:fill="auto"/>
            <w:tcMar>
              <w:top w:w="72" w:type="dxa"/>
              <w:left w:w="144" w:type="dxa"/>
              <w:bottom w:w="72" w:type="dxa"/>
              <w:right w:w="144" w:type="dxa"/>
            </w:tcMar>
            <w:hideMark/>
          </w:tcPr>
          <w:p w:rsidR="00E62320" w:rsidRPr="00C5751E" w:rsidRDefault="00962437" w:rsidP="00081671">
            <w:pPr>
              <w:widowControl w:val="0"/>
              <w:suppressAutoHyphens/>
              <w:autoSpaceDE w:val="0"/>
              <w:spacing w:after="0" w:line="240" w:lineRule="auto"/>
              <w:jc w:val="both"/>
              <w:rPr>
                <w:rFonts w:ascii="Times New Roman" w:hAnsi="Times New Roman" w:cs="Times New Roman"/>
                <w:b/>
                <w:sz w:val="24"/>
                <w:szCs w:val="24"/>
              </w:rPr>
            </w:pPr>
            <w:r w:rsidRPr="00C5751E">
              <w:rPr>
                <w:rFonts w:ascii="Times New Roman" w:hAnsi="Times New Roman" w:cs="Times New Roman"/>
                <w:sz w:val="24"/>
                <w:szCs w:val="24"/>
              </w:rPr>
              <w:t>Обобщение по теме «Товары и услуги»</w:t>
            </w:r>
          </w:p>
        </w:tc>
        <w:tc>
          <w:tcPr>
            <w:tcW w:w="1134" w:type="dxa"/>
            <w:shd w:val="clear" w:color="auto" w:fill="auto"/>
            <w:tcMar>
              <w:top w:w="72" w:type="dxa"/>
              <w:left w:w="144" w:type="dxa"/>
              <w:bottom w:w="72" w:type="dxa"/>
              <w:right w:w="144" w:type="dxa"/>
            </w:tcMar>
            <w:hideMark/>
          </w:tcPr>
          <w:p w:rsidR="00E62320" w:rsidRPr="00C5751E" w:rsidRDefault="00E62320" w:rsidP="00081671">
            <w:pPr>
              <w:spacing w:after="0" w:line="240" w:lineRule="auto"/>
              <w:jc w:val="both"/>
              <w:rPr>
                <w:rFonts w:ascii="Times New Roman" w:hAnsi="Times New Roman" w:cs="Times New Roman"/>
                <w:sz w:val="24"/>
                <w:szCs w:val="24"/>
              </w:rPr>
            </w:pPr>
          </w:p>
        </w:tc>
        <w:tc>
          <w:tcPr>
            <w:tcW w:w="850" w:type="dxa"/>
            <w:shd w:val="clear" w:color="auto" w:fill="auto"/>
            <w:tcMar>
              <w:top w:w="72" w:type="dxa"/>
              <w:left w:w="144" w:type="dxa"/>
              <w:bottom w:w="72" w:type="dxa"/>
              <w:right w:w="144" w:type="dxa"/>
            </w:tcMar>
            <w:hideMark/>
          </w:tcPr>
          <w:p w:rsidR="00E62320" w:rsidRPr="00C5751E" w:rsidRDefault="00E62320" w:rsidP="00DD254B">
            <w:pPr>
              <w:spacing w:after="0" w:line="240" w:lineRule="auto"/>
              <w:jc w:val="center"/>
              <w:rPr>
                <w:rFonts w:ascii="Times New Roman" w:hAnsi="Times New Roman" w:cs="Times New Roman"/>
                <w:sz w:val="24"/>
                <w:szCs w:val="24"/>
              </w:rPr>
            </w:pPr>
          </w:p>
        </w:tc>
        <w:tc>
          <w:tcPr>
            <w:tcW w:w="1134" w:type="dxa"/>
            <w:shd w:val="clear" w:color="auto" w:fill="auto"/>
            <w:tcMar>
              <w:top w:w="72" w:type="dxa"/>
              <w:left w:w="144" w:type="dxa"/>
              <w:bottom w:w="72" w:type="dxa"/>
              <w:right w:w="144" w:type="dxa"/>
            </w:tcMar>
            <w:hideMark/>
          </w:tcPr>
          <w:p w:rsidR="00E62320" w:rsidRPr="00C5751E" w:rsidRDefault="008969F8" w:rsidP="00DD25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E62320" w:rsidRPr="00C5751E" w:rsidRDefault="00E62320" w:rsidP="00081671">
            <w:pPr>
              <w:spacing w:after="0" w:line="240" w:lineRule="auto"/>
              <w:jc w:val="center"/>
              <w:rPr>
                <w:rFonts w:ascii="Times New Roman" w:hAnsi="Times New Roman" w:cs="Times New Roman"/>
                <w:sz w:val="24"/>
                <w:szCs w:val="24"/>
              </w:rPr>
            </w:pPr>
            <w:r w:rsidRPr="00C5751E">
              <w:rPr>
                <w:rFonts w:ascii="Times New Roman" w:hAnsi="Times New Roman" w:cs="Times New Roman"/>
                <w:sz w:val="24"/>
                <w:szCs w:val="24"/>
              </w:rPr>
              <w:t>24.05</w:t>
            </w:r>
          </w:p>
        </w:tc>
        <w:tc>
          <w:tcPr>
            <w:tcW w:w="567" w:type="dxa"/>
          </w:tcPr>
          <w:p w:rsidR="00E62320" w:rsidRPr="00C5751E" w:rsidRDefault="00E62320" w:rsidP="00081671">
            <w:pPr>
              <w:spacing w:after="0" w:line="240" w:lineRule="auto"/>
              <w:jc w:val="center"/>
              <w:rPr>
                <w:rFonts w:ascii="Times New Roman" w:hAnsi="Times New Roman" w:cs="Times New Roman"/>
                <w:sz w:val="24"/>
                <w:szCs w:val="24"/>
              </w:rPr>
            </w:pPr>
          </w:p>
        </w:tc>
        <w:tc>
          <w:tcPr>
            <w:tcW w:w="709" w:type="dxa"/>
          </w:tcPr>
          <w:p w:rsidR="00E62320" w:rsidRPr="00C5751E" w:rsidRDefault="00E62320" w:rsidP="00081671">
            <w:pPr>
              <w:spacing w:after="0" w:line="240" w:lineRule="auto"/>
              <w:jc w:val="center"/>
              <w:rPr>
                <w:rFonts w:ascii="Times New Roman" w:hAnsi="Times New Roman" w:cs="Times New Roman"/>
                <w:sz w:val="24"/>
                <w:szCs w:val="24"/>
              </w:rPr>
            </w:pPr>
          </w:p>
        </w:tc>
      </w:tr>
      <w:tr w:rsidR="00E62320" w:rsidRPr="00C5751E" w:rsidTr="00BC6193">
        <w:trPr>
          <w:trHeight w:val="26"/>
        </w:trPr>
        <w:tc>
          <w:tcPr>
            <w:tcW w:w="709" w:type="dxa"/>
            <w:shd w:val="clear" w:color="auto" w:fill="auto"/>
            <w:tcMar>
              <w:top w:w="72" w:type="dxa"/>
              <w:left w:w="144" w:type="dxa"/>
              <w:bottom w:w="72" w:type="dxa"/>
              <w:right w:w="144" w:type="dxa"/>
            </w:tcMar>
            <w:hideMark/>
          </w:tcPr>
          <w:p w:rsidR="00E62320" w:rsidRPr="00C5751E" w:rsidRDefault="00E62320" w:rsidP="00081671">
            <w:pPr>
              <w:spacing w:after="0" w:line="240" w:lineRule="auto"/>
              <w:jc w:val="both"/>
              <w:rPr>
                <w:rFonts w:ascii="Times New Roman" w:hAnsi="Times New Roman" w:cs="Times New Roman"/>
                <w:sz w:val="24"/>
                <w:szCs w:val="24"/>
              </w:rPr>
            </w:pPr>
          </w:p>
        </w:tc>
        <w:tc>
          <w:tcPr>
            <w:tcW w:w="3686" w:type="dxa"/>
            <w:shd w:val="clear" w:color="auto" w:fill="auto"/>
            <w:tcMar>
              <w:top w:w="72" w:type="dxa"/>
              <w:left w:w="144" w:type="dxa"/>
              <w:bottom w:w="72" w:type="dxa"/>
              <w:right w:w="144" w:type="dxa"/>
            </w:tcMar>
            <w:hideMark/>
          </w:tcPr>
          <w:p w:rsidR="00E62320" w:rsidRPr="00C5751E" w:rsidRDefault="000C3916" w:rsidP="008969F8">
            <w:pPr>
              <w:widowControl w:val="0"/>
              <w:suppressAutoHyphens/>
              <w:autoSpaceDE w:val="0"/>
              <w:spacing w:after="0" w:line="240" w:lineRule="auto"/>
              <w:jc w:val="right"/>
              <w:rPr>
                <w:rFonts w:ascii="Times New Roman" w:hAnsi="Times New Roman" w:cs="Times New Roman"/>
                <w:b/>
                <w:sz w:val="24"/>
                <w:szCs w:val="24"/>
              </w:rPr>
            </w:pPr>
            <w:r w:rsidRPr="00C5751E">
              <w:rPr>
                <w:rFonts w:ascii="Times New Roman" w:hAnsi="Times New Roman" w:cs="Times New Roman"/>
                <w:b/>
                <w:sz w:val="24"/>
                <w:szCs w:val="24"/>
              </w:rPr>
              <w:t xml:space="preserve">Итого </w:t>
            </w:r>
          </w:p>
        </w:tc>
        <w:tc>
          <w:tcPr>
            <w:tcW w:w="1134" w:type="dxa"/>
            <w:shd w:val="clear" w:color="auto" w:fill="auto"/>
            <w:tcMar>
              <w:top w:w="72" w:type="dxa"/>
              <w:left w:w="144" w:type="dxa"/>
              <w:bottom w:w="72" w:type="dxa"/>
              <w:right w:w="144" w:type="dxa"/>
            </w:tcMar>
            <w:hideMark/>
          </w:tcPr>
          <w:p w:rsidR="00E62320" w:rsidRPr="00C5751E" w:rsidRDefault="008969F8" w:rsidP="008969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p>
        </w:tc>
        <w:tc>
          <w:tcPr>
            <w:tcW w:w="850" w:type="dxa"/>
            <w:shd w:val="clear" w:color="auto" w:fill="auto"/>
            <w:tcMar>
              <w:top w:w="72" w:type="dxa"/>
              <w:left w:w="144" w:type="dxa"/>
              <w:bottom w:w="72" w:type="dxa"/>
              <w:right w:w="144" w:type="dxa"/>
            </w:tcMar>
            <w:hideMark/>
          </w:tcPr>
          <w:p w:rsidR="00E62320" w:rsidRPr="00C5751E" w:rsidRDefault="00C73E6B" w:rsidP="008969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134" w:type="dxa"/>
            <w:shd w:val="clear" w:color="auto" w:fill="auto"/>
            <w:tcMar>
              <w:top w:w="72" w:type="dxa"/>
              <w:left w:w="144" w:type="dxa"/>
              <w:bottom w:w="72" w:type="dxa"/>
              <w:right w:w="144" w:type="dxa"/>
            </w:tcMar>
            <w:hideMark/>
          </w:tcPr>
          <w:p w:rsidR="00E62320" w:rsidRPr="00C5751E" w:rsidRDefault="00C73E6B" w:rsidP="008969F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E62320" w:rsidRPr="00C5751E" w:rsidRDefault="00E62320" w:rsidP="00081671">
            <w:pPr>
              <w:spacing w:after="0" w:line="240" w:lineRule="auto"/>
              <w:jc w:val="center"/>
              <w:rPr>
                <w:rFonts w:ascii="Times New Roman" w:hAnsi="Times New Roman" w:cs="Times New Roman"/>
                <w:sz w:val="24"/>
                <w:szCs w:val="24"/>
              </w:rPr>
            </w:pPr>
          </w:p>
        </w:tc>
        <w:tc>
          <w:tcPr>
            <w:tcW w:w="567" w:type="dxa"/>
          </w:tcPr>
          <w:p w:rsidR="00E62320" w:rsidRPr="00C5751E" w:rsidRDefault="00E62320" w:rsidP="00081671">
            <w:pPr>
              <w:spacing w:after="0" w:line="240" w:lineRule="auto"/>
              <w:jc w:val="center"/>
              <w:rPr>
                <w:rFonts w:ascii="Times New Roman" w:hAnsi="Times New Roman" w:cs="Times New Roman"/>
                <w:sz w:val="24"/>
                <w:szCs w:val="24"/>
              </w:rPr>
            </w:pPr>
          </w:p>
        </w:tc>
        <w:tc>
          <w:tcPr>
            <w:tcW w:w="709" w:type="dxa"/>
          </w:tcPr>
          <w:p w:rsidR="00E62320" w:rsidRPr="00C5751E" w:rsidRDefault="00E62320" w:rsidP="00081671">
            <w:pPr>
              <w:spacing w:after="0" w:line="240" w:lineRule="auto"/>
              <w:jc w:val="center"/>
              <w:rPr>
                <w:rFonts w:ascii="Times New Roman" w:hAnsi="Times New Roman" w:cs="Times New Roman"/>
                <w:sz w:val="24"/>
                <w:szCs w:val="24"/>
              </w:rPr>
            </w:pPr>
          </w:p>
        </w:tc>
      </w:tr>
    </w:tbl>
    <w:p w:rsidR="00204635" w:rsidRPr="00204635" w:rsidRDefault="00204635" w:rsidP="00204635">
      <w:pPr>
        <w:jc w:val="center"/>
        <w:rPr>
          <w:rFonts w:ascii="Times New Roman" w:hAnsi="Times New Roman" w:cs="Times New Roman"/>
          <w:b/>
        </w:rPr>
      </w:pPr>
    </w:p>
    <w:sectPr w:rsidR="00204635" w:rsidRPr="00204635" w:rsidSect="00D63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16ECD"/>
    <w:multiLevelType w:val="hybridMultilevel"/>
    <w:tmpl w:val="13D89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7DD3D18"/>
    <w:multiLevelType w:val="hybridMultilevel"/>
    <w:tmpl w:val="23D06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6F7614"/>
    <w:multiLevelType w:val="hybridMultilevel"/>
    <w:tmpl w:val="3E583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68338C8"/>
    <w:multiLevelType w:val="hybridMultilevel"/>
    <w:tmpl w:val="1B2CB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D17130"/>
    <w:multiLevelType w:val="hybridMultilevel"/>
    <w:tmpl w:val="2FECCC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39164EC"/>
    <w:multiLevelType w:val="hybridMultilevel"/>
    <w:tmpl w:val="D7F8E7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3B53504"/>
    <w:multiLevelType w:val="hybridMultilevel"/>
    <w:tmpl w:val="331E5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9B55D5A"/>
    <w:multiLevelType w:val="hybridMultilevel"/>
    <w:tmpl w:val="219835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71A63F82"/>
    <w:multiLevelType w:val="hybridMultilevel"/>
    <w:tmpl w:val="37BA35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5853C2A"/>
    <w:multiLevelType w:val="hybridMultilevel"/>
    <w:tmpl w:val="C1F8F2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7F952CD"/>
    <w:multiLevelType w:val="hybridMultilevel"/>
    <w:tmpl w:val="E39EB814"/>
    <w:lvl w:ilvl="0" w:tplc="4AC607F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7"/>
  </w:num>
  <w:num w:numId="6">
    <w:abstractNumId w:val="0"/>
  </w:num>
  <w:num w:numId="7">
    <w:abstractNumId w:val="6"/>
  </w:num>
  <w:num w:numId="8">
    <w:abstractNumId w:val="9"/>
  </w:num>
  <w:num w:numId="9">
    <w:abstractNumId w:val="8"/>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19D3"/>
    <w:rsid w:val="00020F30"/>
    <w:rsid w:val="00062CFC"/>
    <w:rsid w:val="000C3916"/>
    <w:rsid w:val="00204635"/>
    <w:rsid w:val="00314930"/>
    <w:rsid w:val="00497E1D"/>
    <w:rsid w:val="004A102E"/>
    <w:rsid w:val="005A19D3"/>
    <w:rsid w:val="00621FBB"/>
    <w:rsid w:val="0062543A"/>
    <w:rsid w:val="00641CCD"/>
    <w:rsid w:val="006B75C4"/>
    <w:rsid w:val="008969F8"/>
    <w:rsid w:val="00962437"/>
    <w:rsid w:val="009A7A25"/>
    <w:rsid w:val="00B14327"/>
    <w:rsid w:val="00B40E2F"/>
    <w:rsid w:val="00BC6193"/>
    <w:rsid w:val="00BD0102"/>
    <w:rsid w:val="00C5751E"/>
    <w:rsid w:val="00C73E6B"/>
    <w:rsid w:val="00D03E4C"/>
    <w:rsid w:val="00D6395D"/>
    <w:rsid w:val="00D92FE0"/>
    <w:rsid w:val="00DB1EC9"/>
    <w:rsid w:val="00DD254B"/>
    <w:rsid w:val="00DE6D79"/>
    <w:rsid w:val="00E62320"/>
    <w:rsid w:val="00F04C92"/>
    <w:rsid w:val="00F3240A"/>
    <w:rsid w:val="00F35762"/>
    <w:rsid w:val="00F6055C"/>
    <w:rsid w:val="00FC2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locked/>
    <w:rsid w:val="005A19D3"/>
    <w:rPr>
      <w:rFonts w:ascii="Times New Roman" w:hAnsi="Times New Roman" w:cs="Times New Roman"/>
      <w:shd w:val="clear" w:color="auto" w:fill="FFFFFF"/>
    </w:rPr>
  </w:style>
  <w:style w:type="paragraph" w:customStyle="1" w:styleId="40">
    <w:name w:val="Основной текст (4)"/>
    <w:basedOn w:val="a"/>
    <w:link w:val="4"/>
    <w:rsid w:val="005A19D3"/>
    <w:pPr>
      <w:widowControl w:val="0"/>
      <w:shd w:val="clear" w:color="auto" w:fill="FFFFFF"/>
      <w:spacing w:before="60" w:after="240" w:line="240" w:lineRule="atLeast"/>
    </w:pPr>
    <w:rPr>
      <w:rFonts w:ascii="Times New Roman" w:hAnsi="Times New Roman" w:cs="Times New Roman"/>
    </w:rPr>
  </w:style>
  <w:style w:type="paragraph" w:styleId="a3">
    <w:name w:val="List Paragraph"/>
    <w:basedOn w:val="a"/>
    <w:uiPriority w:val="34"/>
    <w:qFormat/>
    <w:rsid w:val="005A19D3"/>
    <w:pPr>
      <w:ind w:left="720"/>
      <w:contextualSpacing/>
    </w:pPr>
    <w:rPr>
      <w:rFonts w:ascii="Calibri" w:eastAsia="Calibri" w:hAnsi="Calibri" w:cs="Times New Roman"/>
      <w:lang w:eastAsia="en-US"/>
    </w:rPr>
  </w:style>
  <w:style w:type="paragraph" w:styleId="a4">
    <w:name w:val="Normal (Web)"/>
    <w:basedOn w:val="a"/>
    <w:uiPriority w:val="99"/>
    <w:semiHidden/>
    <w:unhideWhenUsed/>
    <w:rsid w:val="0031493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D01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1613590">
      <w:bodyDiv w:val="1"/>
      <w:marLeft w:val="0"/>
      <w:marRight w:val="0"/>
      <w:marTop w:val="0"/>
      <w:marBottom w:val="0"/>
      <w:divBdr>
        <w:top w:val="none" w:sz="0" w:space="0" w:color="auto"/>
        <w:left w:val="none" w:sz="0" w:space="0" w:color="auto"/>
        <w:bottom w:val="none" w:sz="0" w:space="0" w:color="auto"/>
        <w:right w:val="none" w:sz="0" w:space="0" w:color="auto"/>
      </w:divBdr>
    </w:div>
    <w:div w:id="20326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2022-09-11T08:46:00Z</dcterms:created>
  <dcterms:modified xsi:type="dcterms:W3CDTF">2022-09-11T09:53:00Z</dcterms:modified>
</cp:coreProperties>
</file>