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D2" w:rsidRDefault="001F59D2" w:rsidP="001F59D2">
      <w:pPr>
        <w:pStyle w:val="p13"/>
        <w:shd w:val="clear" w:color="auto" w:fill="FFFFFF"/>
        <w:spacing w:before="99" w:beforeAutospacing="0" w:after="99" w:afterAutospacing="0"/>
        <w:contextualSpacing/>
        <w:mirrorIndents/>
        <w:jc w:val="both"/>
        <w:rPr>
          <w:b/>
          <w:color w:val="000000"/>
          <w:sz w:val="28"/>
          <w:szCs w:val="28"/>
        </w:rPr>
      </w:pPr>
      <w:bookmarkStart w:id="0" w:name="_GoBack"/>
      <w:bookmarkEnd w:id="0"/>
      <w:r>
        <w:rPr>
          <w:b/>
          <w:sz w:val="28"/>
          <w:szCs w:val="28"/>
        </w:rPr>
        <w:t>«Точка роста»</w:t>
      </w:r>
    </w:p>
    <w:p w:rsidR="001F59D2" w:rsidRDefault="001F59D2" w:rsidP="001F59D2">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4"/>
          <w:szCs w:val="24"/>
        </w:rPr>
        <w:t>В</w:t>
      </w:r>
      <w:r>
        <w:rPr>
          <w:rFonts w:ascii="Times New Roman" w:hAnsi="Times New Roman" w:cs="Times New Roman"/>
          <w:spacing w:val="10"/>
          <w:sz w:val="24"/>
          <w:szCs w:val="24"/>
        </w:rPr>
        <w:t xml:space="preserve"> </w:t>
      </w:r>
      <w:r>
        <w:rPr>
          <w:rFonts w:ascii="Times New Roman" w:hAnsi="Times New Roman" w:cs="Times New Roman"/>
          <w:sz w:val="28"/>
          <w:szCs w:val="28"/>
        </w:rPr>
        <w:t>сентябре</w:t>
      </w:r>
      <w:r>
        <w:rPr>
          <w:rFonts w:ascii="Times New Roman" w:hAnsi="Times New Roman" w:cs="Times New Roman"/>
          <w:spacing w:val="11"/>
          <w:sz w:val="28"/>
          <w:szCs w:val="28"/>
        </w:rPr>
        <w:t xml:space="preserve"> </w:t>
      </w:r>
      <w:r>
        <w:rPr>
          <w:rFonts w:ascii="Times New Roman" w:hAnsi="Times New Roman" w:cs="Times New Roman"/>
          <w:sz w:val="28"/>
          <w:szCs w:val="28"/>
        </w:rPr>
        <w:t>2020</w:t>
      </w:r>
      <w:r>
        <w:rPr>
          <w:rFonts w:ascii="Times New Roman" w:hAnsi="Times New Roman" w:cs="Times New Roman"/>
          <w:spacing w:val="12"/>
          <w:sz w:val="28"/>
          <w:szCs w:val="28"/>
        </w:rPr>
        <w:t xml:space="preserve"> </w:t>
      </w:r>
      <w:r>
        <w:rPr>
          <w:rFonts w:ascii="Times New Roman" w:hAnsi="Times New Roman" w:cs="Times New Roman"/>
          <w:sz w:val="28"/>
          <w:szCs w:val="28"/>
        </w:rPr>
        <w:t>года</w:t>
      </w:r>
      <w:r>
        <w:rPr>
          <w:rFonts w:ascii="Times New Roman" w:hAnsi="Times New Roman" w:cs="Times New Roman"/>
          <w:spacing w:val="12"/>
          <w:sz w:val="28"/>
          <w:szCs w:val="28"/>
        </w:rPr>
        <w:t xml:space="preserve"> </w:t>
      </w:r>
      <w:r>
        <w:rPr>
          <w:rFonts w:ascii="Times New Roman" w:hAnsi="Times New Roman" w:cs="Times New Roman"/>
          <w:sz w:val="28"/>
          <w:szCs w:val="28"/>
        </w:rPr>
        <w:t>в</w:t>
      </w:r>
      <w:r>
        <w:rPr>
          <w:rFonts w:ascii="Times New Roman" w:hAnsi="Times New Roman" w:cs="Times New Roman"/>
          <w:spacing w:val="14"/>
          <w:sz w:val="28"/>
          <w:szCs w:val="28"/>
        </w:rPr>
        <w:t xml:space="preserve"> </w:t>
      </w:r>
      <w:r>
        <w:rPr>
          <w:rFonts w:ascii="Times New Roman" w:hAnsi="Times New Roman" w:cs="Times New Roman"/>
          <w:color w:val="000000"/>
          <w:sz w:val="28"/>
          <w:szCs w:val="28"/>
        </w:rPr>
        <w:t xml:space="preserve">рамках </w:t>
      </w:r>
      <w:r>
        <w:rPr>
          <w:rFonts w:ascii="Times New Roman" w:hAnsi="Times New Roman" w:cs="Times New Roman"/>
          <w:sz w:val="28"/>
          <w:szCs w:val="28"/>
        </w:rPr>
        <w:t xml:space="preserve">выполнения </w:t>
      </w:r>
      <w:r>
        <w:rPr>
          <w:rFonts w:ascii="Times New Roman" w:hAnsi="Times New Roman" w:cs="Times New Roman"/>
          <w:color w:val="000000"/>
          <w:sz w:val="28"/>
          <w:szCs w:val="28"/>
        </w:rPr>
        <w:t xml:space="preserve">плана мероприятий Федерального проекта «Современная школа» Национального проекта «Образование» </w:t>
      </w:r>
      <w:r>
        <w:rPr>
          <w:rFonts w:ascii="Times New Roman" w:hAnsi="Times New Roman" w:cs="Times New Roman"/>
          <w:sz w:val="28"/>
          <w:szCs w:val="28"/>
        </w:rPr>
        <w:t>в</w:t>
      </w:r>
      <w:r>
        <w:rPr>
          <w:rFonts w:ascii="Times New Roman" w:hAnsi="Times New Roman" w:cs="Times New Roman"/>
          <w:spacing w:val="24"/>
          <w:sz w:val="28"/>
          <w:szCs w:val="28"/>
        </w:rPr>
        <w:t xml:space="preserve"> </w:t>
      </w: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Зимовниковской</w:t>
      </w:r>
      <w:proofErr w:type="spellEnd"/>
      <w:r>
        <w:rPr>
          <w:rFonts w:ascii="Times New Roman" w:hAnsi="Times New Roman" w:cs="Times New Roman"/>
          <w:sz w:val="28"/>
          <w:szCs w:val="28"/>
        </w:rPr>
        <w:t xml:space="preserve"> </w:t>
      </w:r>
      <w:r>
        <w:rPr>
          <w:rStyle w:val="c0"/>
          <w:rFonts w:ascii="Times New Roman" w:hAnsi="Times New Roman" w:cs="Times New Roman"/>
          <w:color w:val="000000"/>
          <w:sz w:val="28"/>
          <w:szCs w:val="28"/>
          <w:shd w:val="clear" w:color="auto" w:fill="FFFFFF"/>
        </w:rPr>
        <w:t xml:space="preserve">СОШ № 6 имени Героя России Дьяченко Андрея Александровича </w:t>
      </w:r>
      <w:r>
        <w:rPr>
          <w:rFonts w:ascii="Times New Roman" w:hAnsi="Times New Roman" w:cs="Times New Roman"/>
          <w:sz w:val="28"/>
          <w:szCs w:val="28"/>
        </w:rPr>
        <w:t>был</w:t>
      </w:r>
      <w:r>
        <w:rPr>
          <w:rFonts w:ascii="Times New Roman" w:hAnsi="Times New Roman" w:cs="Times New Roman"/>
          <w:spacing w:val="50"/>
          <w:sz w:val="28"/>
          <w:szCs w:val="28"/>
        </w:rPr>
        <w:t xml:space="preserve"> </w:t>
      </w:r>
      <w:r>
        <w:rPr>
          <w:rFonts w:ascii="Times New Roman" w:hAnsi="Times New Roman" w:cs="Times New Roman"/>
          <w:sz w:val="28"/>
          <w:szCs w:val="28"/>
        </w:rPr>
        <w:t>открыт</w:t>
      </w:r>
      <w:r>
        <w:rPr>
          <w:rStyle w:val="c0"/>
          <w:rFonts w:ascii="Times New Roman" w:hAnsi="Times New Roman" w:cs="Times New Roman"/>
          <w:color w:val="000000"/>
          <w:sz w:val="28"/>
          <w:szCs w:val="28"/>
          <w:shd w:val="clear" w:color="auto" w:fill="FFFFFF"/>
        </w:rPr>
        <w:t xml:space="preserve"> центр цифрового и гуманитарного профилей «Точка роста».   </w:t>
      </w:r>
    </w:p>
    <w:p w:rsidR="001F59D2" w:rsidRDefault="001F59D2" w:rsidP="001F59D2">
      <w:pPr>
        <w:pStyle w:val="a3"/>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 Цели</w:t>
      </w:r>
      <w:r>
        <w:rPr>
          <w:rFonts w:ascii="Times New Roman" w:hAnsi="Times New Roman" w:cs="Times New Roman"/>
          <w:b/>
          <w:spacing w:val="-3"/>
          <w:sz w:val="28"/>
          <w:szCs w:val="28"/>
          <w:u w:val="single"/>
        </w:rPr>
        <w:t xml:space="preserve"> </w:t>
      </w:r>
      <w:r>
        <w:rPr>
          <w:rFonts w:ascii="Times New Roman" w:hAnsi="Times New Roman" w:cs="Times New Roman"/>
          <w:b/>
          <w:sz w:val="28"/>
          <w:szCs w:val="28"/>
          <w:u w:val="single"/>
        </w:rPr>
        <w:t>Центра:</w:t>
      </w:r>
    </w:p>
    <w:p w:rsidR="001F59D2" w:rsidRDefault="001F59D2" w:rsidP="001F59D2">
      <w:pPr>
        <w:pStyle w:val="a3"/>
        <w:widowControl w:val="0"/>
        <w:numPr>
          <w:ilvl w:val="0"/>
          <w:numId w:val="2"/>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внедрения на уровнях начального общего, основного общего </w:t>
      </w:r>
      <w:proofErr w:type="gramStart"/>
      <w:r>
        <w:rPr>
          <w:rFonts w:ascii="Times New Roman" w:hAnsi="Times New Roman" w:cs="Times New Roman"/>
          <w:sz w:val="28"/>
          <w:szCs w:val="28"/>
        </w:rPr>
        <w:t xml:space="preserve">и </w:t>
      </w:r>
      <w:r>
        <w:rPr>
          <w:rFonts w:ascii="Times New Roman" w:hAnsi="Times New Roman" w:cs="Times New Roman"/>
          <w:spacing w:val="1"/>
          <w:sz w:val="28"/>
          <w:szCs w:val="28"/>
        </w:rPr>
        <w:t xml:space="preserve"> </w:t>
      </w:r>
      <w:r>
        <w:rPr>
          <w:rFonts w:ascii="Times New Roman" w:hAnsi="Times New Roman" w:cs="Times New Roman"/>
          <w:sz w:val="28"/>
          <w:szCs w:val="28"/>
        </w:rPr>
        <w:t>среднего</w:t>
      </w:r>
      <w:proofErr w:type="gramEnd"/>
      <w:r>
        <w:rPr>
          <w:rFonts w:ascii="Times New Roman" w:hAnsi="Times New Roman" w:cs="Times New Roman"/>
          <w:spacing w:val="1"/>
          <w:sz w:val="28"/>
          <w:szCs w:val="28"/>
        </w:rPr>
        <w:t xml:space="preserve"> </w:t>
      </w:r>
      <w:r>
        <w:rPr>
          <w:rFonts w:ascii="Times New Roman" w:hAnsi="Times New Roman" w:cs="Times New Roman"/>
          <w:sz w:val="28"/>
          <w:szCs w:val="28"/>
        </w:rPr>
        <w:t>общего</w:t>
      </w:r>
      <w:r>
        <w:rPr>
          <w:rFonts w:ascii="Times New Roman" w:hAnsi="Times New Roman" w:cs="Times New Roman"/>
          <w:spacing w:val="1"/>
          <w:sz w:val="28"/>
          <w:szCs w:val="28"/>
        </w:rPr>
        <w:t xml:space="preserve"> </w:t>
      </w:r>
      <w:r>
        <w:rPr>
          <w:rFonts w:ascii="Times New Roman" w:hAnsi="Times New Roman" w:cs="Times New Roman"/>
          <w:sz w:val="28"/>
          <w:szCs w:val="28"/>
        </w:rPr>
        <w:t>образования</w:t>
      </w:r>
      <w:r>
        <w:rPr>
          <w:rFonts w:ascii="Times New Roman" w:hAnsi="Times New Roman" w:cs="Times New Roman"/>
          <w:spacing w:val="1"/>
          <w:sz w:val="28"/>
          <w:szCs w:val="28"/>
        </w:rPr>
        <w:t xml:space="preserve"> </w:t>
      </w:r>
      <w:r>
        <w:rPr>
          <w:rFonts w:ascii="Times New Roman" w:hAnsi="Times New Roman" w:cs="Times New Roman"/>
          <w:sz w:val="28"/>
          <w:szCs w:val="28"/>
        </w:rPr>
        <w:t>новых</w:t>
      </w:r>
      <w:r>
        <w:rPr>
          <w:rFonts w:ascii="Times New Roman" w:hAnsi="Times New Roman" w:cs="Times New Roman"/>
          <w:spacing w:val="1"/>
          <w:sz w:val="28"/>
          <w:szCs w:val="28"/>
        </w:rPr>
        <w:t xml:space="preserve"> </w:t>
      </w:r>
      <w:r>
        <w:rPr>
          <w:rFonts w:ascii="Times New Roman" w:hAnsi="Times New Roman" w:cs="Times New Roman"/>
          <w:sz w:val="28"/>
          <w:szCs w:val="28"/>
        </w:rPr>
        <w:t>методов</w:t>
      </w:r>
      <w:r>
        <w:rPr>
          <w:rFonts w:ascii="Times New Roman" w:hAnsi="Times New Roman" w:cs="Times New Roman"/>
          <w:spacing w:val="1"/>
          <w:sz w:val="28"/>
          <w:szCs w:val="28"/>
        </w:rPr>
        <w:t xml:space="preserve"> </w:t>
      </w:r>
      <w:r>
        <w:rPr>
          <w:rFonts w:ascii="Times New Roman" w:hAnsi="Times New Roman" w:cs="Times New Roman"/>
          <w:sz w:val="28"/>
          <w:szCs w:val="28"/>
        </w:rPr>
        <w:t>обучения</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воспитания,</w:t>
      </w:r>
      <w:r>
        <w:rPr>
          <w:rFonts w:ascii="Times New Roman" w:hAnsi="Times New Roman" w:cs="Times New Roman"/>
          <w:spacing w:val="1"/>
          <w:sz w:val="28"/>
          <w:szCs w:val="28"/>
        </w:rPr>
        <w:t xml:space="preserve"> </w:t>
      </w:r>
      <w:r>
        <w:rPr>
          <w:rFonts w:ascii="Times New Roman" w:hAnsi="Times New Roman" w:cs="Times New Roman"/>
          <w:sz w:val="28"/>
          <w:szCs w:val="28"/>
        </w:rPr>
        <w:t>образовательных</w:t>
      </w:r>
      <w:r>
        <w:rPr>
          <w:rFonts w:ascii="Times New Roman" w:hAnsi="Times New Roman" w:cs="Times New Roman"/>
          <w:spacing w:val="1"/>
          <w:sz w:val="28"/>
          <w:szCs w:val="28"/>
        </w:rPr>
        <w:t xml:space="preserve"> </w:t>
      </w:r>
      <w:r>
        <w:rPr>
          <w:rFonts w:ascii="Times New Roman" w:hAnsi="Times New Roman" w:cs="Times New Roman"/>
          <w:sz w:val="28"/>
          <w:szCs w:val="28"/>
        </w:rPr>
        <w:t>технологий,</w:t>
      </w:r>
      <w:r>
        <w:rPr>
          <w:rFonts w:ascii="Times New Roman" w:hAnsi="Times New Roman" w:cs="Times New Roman"/>
          <w:spacing w:val="1"/>
          <w:sz w:val="28"/>
          <w:szCs w:val="28"/>
        </w:rPr>
        <w:t xml:space="preserve"> </w:t>
      </w:r>
      <w:r>
        <w:rPr>
          <w:rFonts w:ascii="Times New Roman" w:hAnsi="Times New Roman" w:cs="Times New Roman"/>
          <w:sz w:val="28"/>
          <w:szCs w:val="28"/>
        </w:rPr>
        <w:t>обеспечивающих</w:t>
      </w:r>
      <w:r>
        <w:rPr>
          <w:rFonts w:ascii="Times New Roman" w:hAnsi="Times New Roman" w:cs="Times New Roman"/>
          <w:spacing w:val="1"/>
          <w:sz w:val="28"/>
          <w:szCs w:val="28"/>
        </w:rPr>
        <w:t xml:space="preserve"> </w:t>
      </w:r>
      <w:r>
        <w:rPr>
          <w:rFonts w:ascii="Times New Roman" w:hAnsi="Times New Roman" w:cs="Times New Roman"/>
          <w:sz w:val="28"/>
          <w:szCs w:val="28"/>
        </w:rPr>
        <w:t>освоение</w:t>
      </w:r>
      <w:r>
        <w:rPr>
          <w:rFonts w:ascii="Times New Roman" w:hAnsi="Times New Roman" w:cs="Times New Roman"/>
          <w:spacing w:val="1"/>
          <w:sz w:val="28"/>
          <w:szCs w:val="28"/>
        </w:rPr>
        <w:t xml:space="preserve"> </w:t>
      </w:r>
      <w:r>
        <w:rPr>
          <w:rFonts w:ascii="Times New Roman" w:hAnsi="Times New Roman" w:cs="Times New Roman"/>
          <w:sz w:val="28"/>
          <w:szCs w:val="28"/>
        </w:rPr>
        <w:t>обучающимися</w:t>
      </w:r>
      <w:r>
        <w:rPr>
          <w:rFonts w:ascii="Times New Roman" w:hAnsi="Times New Roman" w:cs="Times New Roman"/>
          <w:spacing w:val="1"/>
          <w:sz w:val="28"/>
          <w:szCs w:val="28"/>
        </w:rPr>
        <w:t xml:space="preserve"> </w:t>
      </w:r>
      <w:r>
        <w:rPr>
          <w:rFonts w:ascii="Times New Roman" w:hAnsi="Times New Roman" w:cs="Times New Roman"/>
          <w:sz w:val="28"/>
          <w:szCs w:val="28"/>
        </w:rPr>
        <w:t>основных</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дополнительных</w:t>
      </w:r>
      <w:r>
        <w:rPr>
          <w:rFonts w:ascii="Times New Roman" w:hAnsi="Times New Roman" w:cs="Times New Roman"/>
          <w:spacing w:val="1"/>
          <w:sz w:val="28"/>
          <w:szCs w:val="28"/>
        </w:rPr>
        <w:t xml:space="preserve"> </w:t>
      </w:r>
      <w:r>
        <w:rPr>
          <w:rFonts w:ascii="Times New Roman" w:hAnsi="Times New Roman" w:cs="Times New Roman"/>
          <w:sz w:val="28"/>
          <w:szCs w:val="28"/>
        </w:rPr>
        <w:t>общеобразовательных</w:t>
      </w:r>
      <w:r>
        <w:rPr>
          <w:rFonts w:ascii="Times New Roman" w:hAnsi="Times New Roman" w:cs="Times New Roman"/>
          <w:spacing w:val="1"/>
          <w:sz w:val="28"/>
          <w:szCs w:val="28"/>
        </w:rPr>
        <w:t xml:space="preserve"> </w:t>
      </w:r>
      <w:r>
        <w:rPr>
          <w:rFonts w:ascii="Times New Roman" w:hAnsi="Times New Roman" w:cs="Times New Roman"/>
          <w:sz w:val="28"/>
          <w:szCs w:val="28"/>
        </w:rPr>
        <w:t>программ</w:t>
      </w:r>
      <w:r>
        <w:rPr>
          <w:rFonts w:ascii="Times New Roman" w:hAnsi="Times New Roman" w:cs="Times New Roman"/>
          <w:spacing w:val="1"/>
          <w:sz w:val="28"/>
          <w:szCs w:val="28"/>
        </w:rPr>
        <w:t xml:space="preserve"> </w:t>
      </w:r>
      <w:r>
        <w:rPr>
          <w:rFonts w:ascii="Times New Roman" w:hAnsi="Times New Roman" w:cs="Times New Roman"/>
          <w:sz w:val="28"/>
          <w:szCs w:val="28"/>
        </w:rPr>
        <w:t>цифрового, технического</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гуманитарного</w:t>
      </w:r>
      <w:r>
        <w:rPr>
          <w:rFonts w:ascii="Times New Roman" w:hAnsi="Times New Roman" w:cs="Times New Roman"/>
          <w:spacing w:val="-1"/>
          <w:sz w:val="28"/>
          <w:szCs w:val="28"/>
        </w:rPr>
        <w:t xml:space="preserve"> </w:t>
      </w:r>
      <w:r>
        <w:rPr>
          <w:rFonts w:ascii="Times New Roman" w:hAnsi="Times New Roman" w:cs="Times New Roman"/>
          <w:sz w:val="28"/>
          <w:szCs w:val="28"/>
        </w:rPr>
        <w:t>профилей;</w:t>
      </w:r>
    </w:p>
    <w:p w:rsidR="001F59D2" w:rsidRDefault="001F59D2" w:rsidP="001F59D2">
      <w:pPr>
        <w:pStyle w:val="a6"/>
        <w:widowControl w:val="0"/>
        <w:numPr>
          <w:ilvl w:val="0"/>
          <w:numId w:val="2"/>
        </w:numPr>
        <w:tabs>
          <w:tab w:val="left" w:pos="698"/>
        </w:tabs>
        <w:autoSpaceDE w:val="0"/>
        <w:autoSpaceDN w:val="0"/>
        <w:spacing w:before="8" w:after="0" w:line="240" w:lineRule="auto"/>
        <w:ind w:right="279" w:firstLine="0"/>
        <w:jc w:val="both"/>
        <w:rPr>
          <w:rFonts w:ascii="Times New Roman" w:hAnsi="Times New Roman"/>
          <w:sz w:val="28"/>
          <w:szCs w:val="28"/>
        </w:rPr>
      </w:pPr>
      <w:r>
        <w:rPr>
          <w:rFonts w:ascii="Times New Roman" w:hAnsi="Times New Roman"/>
          <w:sz w:val="28"/>
          <w:szCs w:val="28"/>
        </w:rPr>
        <w:t>обновление содержания и совершенствование методов обучения предметных</w:t>
      </w:r>
      <w:r>
        <w:rPr>
          <w:rFonts w:ascii="Times New Roman" w:hAnsi="Times New Roman"/>
          <w:spacing w:val="1"/>
          <w:sz w:val="28"/>
          <w:szCs w:val="28"/>
        </w:rPr>
        <w:t xml:space="preserve"> </w:t>
      </w:r>
      <w:r>
        <w:rPr>
          <w:rFonts w:ascii="Times New Roman" w:hAnsi="Times New Roman"/>
          <w:sz w:val="28"/>
          <w:szCs w:val="28"/>
        </w:rPr>
        <w:t>областей</w:t>
      </w:r>
      <w:r>
        <w:rPr>
          <w:rFonts w:ascii="Times New Roman" w:hAnsi="Times New Roman"/>
          <w:spacing w:val="1"/>
          <w:sz w:val="28"/>
          <w:szCs w:val="28"/>
        </w:rPr>
        <w:t xml:space="preserve"> </w:t>
      </w:r>
      <w:r>
        <w:rPr>
          <w:rFonts w:ascii="Times New Roman" w:hAnsi="Times New Roman"/>
          <w:sz w:val="28"/>
          <w:szCs w:val="28"/>
        </w:rPr>
        <w:t>"Технология", "Математика и информатика", "Физическая культура и основы безопасности</w:t>
      </w:r>
      <w:r>
        <w:rPr>
          <w:rFonts w:ascii="Times New Roman" w:hAnsi="Times New Roman"/>
          <w:spacing w:val="1"/>
          <w:sz w:val="28"/>
          <w:szCs w:val="28"/>
        </w:rPr>
        <w:t xml:space="preserve"> </w:t>
      </w:r>
      <w:r>
        <w:rPr>
          <w:rFonts w:ascii="Times New Roman" w:hAnsi="Times New Roman"/>
          <w:sz w:val="28"/>
          <w:szCs w:val="28"/>
        </w:rPr>
        <w:t>жизнедеятельности".</w:t>
      </w:r>
    </w:p>
    <w:p w:rsidR="001F59D2" w:rsidRDefault="001F59D2" w:rsidP="001F59D2">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Основные</w:t>
      </w:r>
      <w:r>
        <w:rPr>
          <w:rFonts w:ascii="Times New Roman" w:hAnsi="Times New Roman" w:cs="Times New Roman"/>
          <w:spacing w:val="-5"/>
          <w:sz w:val="28"/>
          <w:szCs w:val="28"/>
          <w:u w:val="single"/>
        </w:rPr>
        <w:t xml:space="preserve"> </w:t>
      </w:r>
      <w:r>
        <w:rPr>
          <w:rFonts w:ascii="Times New Roman" w:hAnsi="Times New Roman" w:cs="Times New Roman"/>
          <w:sz w:val="28"/>
          <w:szCs w:val="28"/>
          <w:u w:val="single"/>
        </w:rPr>
        <w:t>задачи</w:t>
      </w:r>
      <w:r>
        <w:rPr>
          <w:rFonts w:ascii="Times New Roman" w:hAnsi="Times New Roman" w:cs="Times New Roman"/>
          <w:spacing w:val="-3"/>
          <w:sz w:val="28"/>
          <w:szCs w:val="28"/>
          <w:u w:val="single"/>
        </w:rPr>
        <w:t xml:space="preserve"> </w:t>
      </w:r>
      <w:r>
        <w:rPr>
          <w:rFonts w:ascii="Times New Roman" w:hAnsi="Times New Roman" w:cs="Times New Roman"/>
          <w:sz w:val="28"/>
          <w:szCs w:val="28"/>
          <w:u w:val="single"/>
        </w:rPr>
        <w:t>Центра:</w:t>
      </w:r>
    </w:p>
    <w:p w:rsidR="001F59D2" w:rsidRDefault="001F59D2" w:rsidP="001F59D2">
      <w:pPr>
        <w:pStyle w:val="a6"/>
        <w:widowControl w:val="0"/>
        <w:numPr>
          <w:ilvl w:val="0"/>
          <w:numId w:val="3"/>
        </w:numPr>
        <w:tabs>
          <w:tab w:val="left" w:pos="737"/>
        </w:tabs>
        <w:autoSpaceDE w:val="0"/>
        <w:autoSpaceDN w:val="0"/>
        <w:spacing w:before="3" w:after="0" w:line="240" w:lineRule="auto"/>
        <w:ind w:right="282" w:firstLine="0"/>
        <w:jc w:val="both"/>
        <w:rPr>
          <w:rFonts w:ascii="Times New Roman" w:hAnsi="Times New Roman"/>
          <w:sz w:val="28"/>
          <w:szCs w:val="28"/>
        </w:rPr>
      </w:pPr>
      <w:r>
        <w:rPr>
          <w:rFonts w:ascii="Times New Roman" w:hAnsi="Times New Roman"/>
          <w:sz w:val="28"/>
          <w:szCs w:val="28"/>
        </w:rPr>
        <w:t>обновление</w:t>
      </w:r>
      <w:r>
        <w:rPr>
          <w:rFonts w:ascii="Times New Roman" w:hAnsi="Times New Roman"/>
          <w:spacing w:val="1"/>
          <w:sz w:val="28"/>
          <w:szCs w:val="28"/>
        </w:rPr>
        <w:t xml:space="preserve"> </w:t>
      </w:r>
      <w:r>
        <w:rPr>
          <w:rFonts w:ascii="Times New Roman" w:hAnsi="Times New Roman"/>
          <w:sz w:val="28"/>
          <w:szCs w:val="28"/>
        </w:rPr>
        <w:t>содержания</w:t>
      </w:r>
      <w:r>
        <w:rPr>
          <w:rFonts w:ascii="Times New Roman" w:hAnsi="Times New Roman"/>
          <w:spacing w:val="1"/>
          <w:sz w:val="28"/>
          <w:szCs w:val="28"/>
        </w:rPr>
        <w:t xml:space="preserve"> </w:t>
      </w:r>
      <w:r>
        <w:rPr>
          <w:rFonts w:ascii="Times New Roman" w:hAnsi="Times New Roman"/>
          <w:sz w:val="28"/>
          <w:szCs w:val="28"/>
        </w:rPr>
        <w:t>преподавания</w:t>
      </w:r>
      <w:r>
        <w:rPr>
          <w:rFonts w:ascii="Times New Roman" w:hAnsi="Times New Roman"/>
          <w:spacing w:val="1"/>
          <w:sz w:val="28"/>
          <w:szCs w:val="28"/>
        </w:rPr>
        <w:t xml:space="preserve"> </w:t>
      </w:r>
      <w:r>
        <w:rPr>
          <w:rFonts w:ascii="Times New Roman" w:hAnsi="Times New Roman"/>
          <w:sz w:val="28"/>
          <w:szCs w:val="28"/>
        </w:rPr>
        <w:t>основных</w:t>
      </w:r>
      <w:r>
        <w:rPr>
          <w:rFonts w:ascii="Times New Roman" w:hAnsi="Times New Roman"/>
          <w:spacing w:val="1"/>
          <w:sz w:val="28"/>
          <w:szCs w:val="28"/>
        </w:rPr>
        <w:t xml:space="preserve"> </w:t>
      </w:r>
      <w:r>
        <w:rPr>
          <w:rFonts w:ascii="Times New Roman" w:hAnsi="Times New Roman"/>
          <w:sz w:val="28"/>
          <w:szCs w:val="28"/>
        </w:rPr>
        <w:t>общеобразовательных</w:t>
      </w:r>
      <w:r>
        <w:rPr>
          <w:rFonts w:ascii="Times New Roman" w:hAnsi="Times New Roman"/>
          <w:spacing w:val="1"/>
          <w:sz w:val="28"/>
          <w:szCs w:val="28"/>
        </w:rPr>
        <w:t xml:space="preserve"> </w:t>
      </w:r>
      <w:r>
        <w:rPr>
          <w:rFonts w:ascii="Times New Roman" w:hAnsi="Times New Roman"/>
          <w:sz w:val="28"/>
          <w:szCs w:val="28"/>
        </w:rPr>
        <w:t>программ</w:t>
      </w:r>
      <w:r>
        <w:rPr>
          <w:rFonts w:ascii="Times New Roman" w:hAnsi="Times New Roman"/>
          <w:spacing w:val="1"/>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предметным областям "Технология", "Математика и информатика", "Физическая культура и</w:t>
      </w:r>
      <w:r>
        <w:rPr>
          <w:rFonts w:ascii="Times New Roman" w:hAnsi="Times New Roman"/>
          <w:spacing w:val="1"/>
          <w:sz w:val="28"/>
          <w:szCs w:val="28"/>
        </w:rPr>
        <w:t xml:space="preserve"> </w:t>
      </w:r>
      <w:r>
        <w:rPr>
          <w:rFonts w:ascii="Times New Roman" w:hAnsi="Times New Roman"/>
          <w:sz w:val="28"/>
          <w:szCs w:val="28"/>
        </w:rPr>
        <w:t>основы</w:t>
      </w:r>
      <w:r>
        <w:rPr>
          <w:rFonts w:ascii="Times New Roman" w:hAnsi="Times New Roman"/>
          <w:spacing w:val="-2"/>
          <w:sz w:val="28"/>
          <w:szCs w:val="28"/>
        </w:rPr>
        <w:t xml:space="preserve"> </w:t>
      </w:r>
      <w:r>
        <w:rPr>
          <w:rFonts w:ascii="Times New Roman" w:hAnsi="Times New Roman"/>
          <w:sz w:val="28"/>
          <w:szCs w:val="28"/>
        </w:rPr>
        <w:t>безопасности</w:t>
      </w:r>
      <w:r>
        <w:rPr>
          <w:rFonts w:ascii="Times New Roman" w:hAnsi="Times New Roman"/>
          <w:spacing w:val="-1"/>
          <w:sz w:val="28"/>
          <w:szCs w:val="28"/>
        </w:rPr>
        <w:t xml:space="preserve"> </w:t>
      </w:r>
      <w:r>
        <w:rPr>
          <w:rFonts w:ascii="Times New Roman" w:hAnsi="Times New Roman"/>
          <w:sz w:val="28"/>
          <w:szCs w:val="28"/>
        </w:rPr>
        <w:t>жизнедеятельности"</w:t>
      </w:r>
      <w:r>
        <w:rPr>
          <w:rFonts w:ascii="Times New Roman" w:hAnsi="Times New Roman"/>
          <w:spacing w:val="-3"/>
          <w:sz w:val="28"/>
          <w:szCs w:val="28"/>
        </w:rPr>
        <w:t xml:space="preserve"> </w:t>
      </w:r>
      <w:r>
        <w:rPr>
          <w:rFonts w:ascii="Times New Roman" w:hAnsi="Times New Roman"/>
          <w:sz w:val="28"/>
          <w:szCs w:val="28"/>
        </w:rPr>
        <w:t>на</w:t>
      </w:r>
      <w:r>
        <w:rPr>
          <w:rFonts w:ascii="Times New Roman" w:hAnsi="Times New Roman"/>
          <w:spacing w:val="-2"/>
          <w:sz w:val="28"/>
          <w:szCs w:val="28"/>
        </w:rPr>
        <w:t xml:space="preserve"> </w:t>
      </w:r>
      <w:r>
        <w:rPr>
          <w:rFonts w:ascii="Times New Roman" w:hAnsi="Times New Roman"/>
          <w:sz w:val="28"/>
          <w:szCs w:val="28"/>
        </w:rPr>
        <w:t>обновленном учебном</w:t>
      </w:r>
      <w:r>
        <w:rPr>
          <w:rFonts w:ascii="Times New Roman" w:hAnsi="Times New Roman"/>
          <w:spacing w:val="-2"/>
          <w:sz w:val="28"/>
          <w:szCs w:val="28"/>
        </w:rPr>
        <w:t xml:space="preserve"> </w:t>
      </w:r>
      <w:r>
        <w:rPr>
          <w:rFonts w:ascii="Times New Roman" w:hAnsi="Times New Roman"/>
          <w:sz w:val="28"/>
          <w:szCs w:val="28"/>
        </w:rPr>
        <w:t>оборудовании;</w:t>
      </w:r>
    </w:p>
    <w:p w:rsidR="001F59D2" w:rsidRDefault="001F59D2" w:rsidP="001F59D2">
      <w:pPr>
        <w:pStyle w:val="a6"/>
        <w:widowControl w:val="0"/>
        <w:numPr>
          <w:ilvl w:val="0"/>
          <w:numId w:val="3"/>
        </w:numPr>
        <w:tabs>
          <w:tab w:val="left" w:pos="754"/>
        </w:tabs>
        <w:autoSpaceDE w:val="0"/>
        <w:autoSpaceDN w:val="0"/>
        <w:spacing w:before="2" w:after="0" w:line="240" w:lineRule="auto"/>
        <w:ind w:right="285" w:firstLine="0"/>
        <w:jc w:val="both"/>
        <w:rPr>
          <w:rFonts w:ascii="Times New Roman" w:hAnsi="Times New Roman"/>
          <w:sz w:val="28"/>
          <w:szCs w:val="28"/>
        </w:rPr>
      </w:pPr>
      <w:r>
        <w:rPr>
          <w:rFonts w:ascii="Times New Roman" w:hAnsi="Times New Roman"/>
          <w:sz w:val="28"/>
          <w:szCs w:val="28"/>
        </w:rPr>
        <w:t>создание</w:t>
      </w:r>
      <w:r>
        <w:rPr>
          <w:rFonts w:ascii="Times New Roman" w:hAnsi="Times New Roman"/>
          <w:spacing w:val="1"/>
          <w:sz w:val="28"/>
          <w:szCs w:val="28"/>
        </w:rPr>
        <w:t xml:space="preserve"> </w:t>
      </w:r>
      <w:r>
        <w:rPr>
          <w:rFonts w:ascii="Times New Roman" w:hAnsi="Times New Roman"/>
          <w:sz w:val="28"/>
          <w:szCs w:val="28"/>
        </w:rPr>
        <w:t>условий</w:t>
      </w:r>
      <w:r>
        <w:rPr>
          <w:rFonts w:ascii="Times New Roman" w:hAnsi="Times New Roman"/>
          <w:spacing w:val="1"/>
          <w:sz w:val="28"/>
          <w:szCs w:val="28"/>
        </w:rPr>
        <w:t xml:space="preserve"> </w:t>
      </w:r>
      <w:r>
        <w:rPr>
          <w:rFonts w:ascii="Times New Roman" w:hAnsi="Times New Roman"/>
          <w:sz w:val="28"/>
          <w:szCs w:val="28"/>
        </w:rPr>
        <w:t>для</w:t>
      </w:r>
      <w:r>
        <w:rPr>
          <w:rFonts w:ascii="Times New Roman" w:hAnsi="Times New Roman"/>
          <w:spacing w:val="1"/>
          <w:sz w:val="28"/>
          <w:szCs w:val="28"/>
        </w:rPr>
        <w:t xml:space="preserve"> </w:t>
      </w:r>
      <w:r>
        <w:rPr>
          <w:rFonts w:ascii="Times New Roman" w:hAnsi="Times New Roman"/>
          <w:sz w:val="28"/>
          <w:szCs w:val="28"/>
        </w:rPr>
        <w:t>реализации</w:t>
      </w:r>
      <w:r>
        <w:rPr>
          <w:rFonts w:ascii="Times New Roman" w:hAnsi="Times New Roman"/>
          <w:spacing w:val="1"/>
          <w:sz w:val="28"/>
          <w:szCs w:val="28"/>
        </w:rPr>
        <w:t xml:space="preserve"> </w:t>
      </w:r>
      <w:proofErr w:type="spellStart"/>
      <w:r>
        <w:rPr>
          <w:rFonts w:ascii="Times New Roman" w:hAnsi="Times New Roman"/>
          <w:sz w:val="28"/>
          <w:szCs w:val="28"/>
        </w:rPr>
        <w:t>разноуровневых</w:t>
      </w:r>
      <w:proofErr w:type="spellEnd"/>
      <w:r>
        <w:rPr>
          <w:rFonts w:ascii="Times New Roman" w:hAnsi="Times New Roman"/>
          <w:spacing w:val="1"/>
          <w:sz w:val="28"/>
          <w:szCs w:val="28"/>
        </w:rPr>
        <w:t xml:space="preserve"> </w:t>
      </w:r>
      <w:r>
        <w:rPr>
          <w:rFonts w:ascii="Times New Roman" w:hAnsi="Times New Roman"/>
          <w:sz w:val="28"/>
          <w:szCs w:val="28"/>
        </w:rPr>
        <w:t>общеобразовательных</w:t>
      </w:r>
      <w:r>
        <w:rPr>
          <w:rFonts w:ascii="Times New Roman" w:hAnsi="Times New Roman"/>
          <w:spacing w:val="1"/>
          <w:sz w:val="28"/>
          <w:szCs w:val="28"/>
        </w:rPr>
        <w:t xml:space="preserve"> </w:t>
      </w:r>
      <w:r>
        <w:rPr>
          <w:rFonts w:ascii="Times New Roman" w:hAnsi="Times New Roman"/>
          <w:sz w:val="28"/>
          <w:szCs w:val="28"/>
        </w:rPr>
        <w:t>программ</w:t>
      </w:r>
      <w:r>
        <w:rPr>
          <w:rFonts w:ascii="Times New Roman" w:hAnsi="Times New Roman"/>
          <w:spacing w:val="1"/>
          <w:sz w:val="28"/>
          <w:szCs w:val="28"/>
        </w:rPr>
        <w:t xml:space="preserve"> </w:t>
      </w:r>
      <w:r>
        <w:rPr>
          <w:rFonts w:ascii="Times New Roman" w:hAnsi="Times New Roman"/>
          <w:sz w:val="28"/>
          <w:szCs w:val="28"/>
        </w:rPr>
        <w:t>дополнительного</w:t>
      </w:r>
      <w:r>
        <w:rPr>
          <w:rFonts w:ascii="Times New Roman" w:hAnsi="Times New Roman"/>
          <w:spacing w:val="1"/>
          <w:sz w:val="28"/>
          <w:szCs w:val="28"/>
        </w:rPr>
        <w:t xml:space="preserve"> </w:t>
      </w:r>
      <w:r>
        <w:rPr>
          <w:rFonts w:ascii="Times New Roman" w:hAnsi="Times New Roman"/>
          <w:sz w:val="28"/>
          <w:szCs w:val="28"/>
        </w:rPr>
        <w:t>образования</w:t>
      </w:r>
      <w:r>
        <w:rPr>
          <w:rFonts w:ascii="Times New Roman" w:hAnsi="Times New Roman"/>
          <w:spacing w:val="1"/>
          <w:sz w:val="28"/>
          <w:szCs w:val="28"/>
        </w:rPr>
        <w:t xml:space="preserve"> </w:t>
      </w:r>
      <w:proofErr w:type="gramStart"/>
      <w:r>
        <w:rPr>
          <w:rFonts w:ascii="Times New Roman" w:hAnsi="Times New Roman"/>
          <w:sz w:val="28"/>
          <w:szCs w:val="28"/>
        </w:rPr>
        <w:t>цифрового,</w:t>
      </w:r>
      <w:r>
        <w:rPr>
          <w:rFonts w:ascii="Times New Roman" w:hAnsi="Times New Roman"/>
          <w:spacing w:val="1"/>
          <w:sz w:val="28"/>
          <w:szCs w:val="28"/>
        </w:rPr>
        <w:t xml:space="preserve">  </w:t>
      </w:r>
      <w:r>
        <w:rPr>
          <w:rFonts w:ascii="Times New Roman" w:hAnsi="Times New Roman"/>
          <w:sz w:val="28"/>
          <w:szCs w:val="28"/>
        </w:rPr>
        <w:t>технического</w:t>
      </w:r>
      <w:proofErr w:type="gramEnd"/>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гуманитарного</w:t>
      </w:r>
      <w:r>
        <w:rPr>
          <w:rFonts w:ascii="Times New Roman" w:hAnsi="Times New Roman"/>
          <w:spacing w:val="-1"/>
          <w:sz w:val="28"/>
          <w:szCs w:val="28"/>
        </w:rPr>
        <w:t xml:space="preserve"> </w:t>
      </w:r>
      <w:r>
        <w:rPr>
          <w:rFonts w:ascii="Times New Roman" w:hAnsi="Times New Roman"/>
          <w:sz w:val="28"/>
          <w:szCs w:val="28"/>
        </w:rPr>
        <w:t>профилей;</w:t>
      </w:r>
    </w:p>
    <w:p w:rsidR="001F59D2" w:rsidRDefault="001F59D2" w:rsidP="001F59D2">
      <w:pPr>
        <w:pStyle w:val="a6"/>
        <w:widowControl w:val="0"/>
        <w:numPr>
          <w:ilvl w:val="0"/>
          <w:numId w:val="3"/>
        </w:numPr>
        <w:tabs>
          <w:tab w:val="left" w:pos="732"/>
        </w:tabs>
        <w:autoSpaceDE w:val="0"/>
        <w:autoSpaceDN w:val="0"/>
        <w:spacing w:after="0" w:line="240" w:lineRule="auto"/>
        <w:ind w:right="283" w:firstLine="0"/>
        <w:jc w:val="both"/>
        <w:rPr>
          <w:rFonts w:ascii="Times New Roman" w:hAnsi="Times New Roman"/>
          <w:sz w:val="28"/>
          <w:szCs w:val="28"/>
        </w:rPr>
      </w:pPr>
      <w:r>
        <w:rPr>
          <w:rFonts w:ascii="Times New Roman" w:hAnsi="Times New Roman"/>
          <w:sz w:val="28"/>
          <w:szCs w:val="28"/>
        </w:rPr>
        <w:t>создание</w:t>
      </w:r>
      <w:r>
        <w:rPr>
          <w:rFonts w:ascii="Times New Roman" w:hAnsi="Times New Roman"/>
          <w:spacing w:val="1"/>
          <w:sz w:val="28"/>
          <w:szCs w:val="28"/>
        </w:rPr>
        <w:t xml:space="preserve"> </w:t>
      </w:r>
      <w:r>
        <w:rPr>
          <w:rFonts w:ascii="Times New Roman" w:hAnsi="Times New Roman"/>
          <w:sz w:val="28"/>
          <w:szCs w:val="28"/>
        </w:rPr>
        <w:t>целостной</w:t>
      </w:r>
      <w:r>
        <w:rPr>
          <w:rFonts w:ascii="Times New Roman" w:hAnsi="Times New Roman"/>
          <w:spacing w:val="1"/>
          <w:sz w:val="28"/>
          <w:szCs w:val="28"/>
        </w:rPr>
        <w:t xml:space="preserve"> </w:t>
      </w:r>
      <w:r>
        <w:rPr>
          <w:rFonts w:ascii="Times New Roman" w:hAnsi="Times New Roman"/>
          <w:sz w:val="28"/>
          <w:szCs w:val="28"/>
        </w:rPr>
        <w:t>системы</w:t>
      </w:r>
      <w:r>
        <w:rPr>
          <w:rFonts w:ascii="Times New Roman" w:hAnsi="Times New Roman"/>
          <w:spacing w:val="1"/>
          <w:sz w:val="28"/>
          <w:szCs w:val="28"/>
        </w:rPr>
        <w:t xml:space="preserve"> </w:t>
      </w:r>
      <w:r>
        <w:rPr>
          <w:rFonts w:ascii="Times New Roman" w:hAnsi="Times New Roman"/>
          <w:sz w:val="28"/>
          <w:szCs w:val="28"/>
        </w:rPr>
        <w:t>дополнительного</w:t>
      </w:r>
      <w:r>
        <w:rPr>
          <w:rFonts w:ascii="Times New Roman" w:hAnsi="Times New Roman"/>
          <w:spacing w:val="1"/>
          <w:sz w:val="28"/>
          <w:szCs w:val="28"/>
        </w:rPr>
        <w:t xml:space="preserve"> </w:t>
      </w:r>
      <w:r>
        <w:rPr>
          <w:rFonts w:ascii="Times New Roman" w:hAnsi="Times New Roman"/>
          <w:sz w:val="28"/>
          <w:szCs w:val="28"/>
        </w:rPr>
        <w:t>образования</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Центре,</w:t>
      </w:r>
      <w:r>
        <w:rPr>
          <w:rFonts w:ascii="Times New Roman" w:hAnsi="Times New Roman"/>
          <w:spacing w:val="1"/>
          <w:sz w:val="28"/>
          <w:szCs w:val="28"/>
        </w:rPr>
        <w:t xml:space="preserve"> </w:t>
      </w:r>
      <w:r>
        <w:rPr>
          <w:rFonts w:ascii="Times New Roman" w:hAnsi="Times New Roman"/>
          <w:sz w:val="28"/>
          <w:szCs w:val="28"/>
        </w:rPr>
        <w:t>обеспеченной</w:t>
      </w:r>
      <w:r>
        <w:rPr>
          <w:rFonts w:ascii="Times New Roman" w:hAnsi="Times New Roman"/>
          <w:spacing w:val="1"/>
          <w:sz w:val="28"/>
          <w:szCs w:val="28"/>
        </w:rPr>
        <w:t xml:space="preserve"> </w:t>
      </w:r>
      <w:r>
        <w:rPr>
          <w:rFonts w:ascii="Times New Roman" w:hAnsi="Times New Roman"/>
          <w:sz w:val="28"/>
          <w:szCs w:val="28"/>
        </w:rPr>
        <w:t>единством учебных и воспитательных требований, преемственностью содержания основного</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дополнительного</w:t>
      </w:r>
      <w:r>
        <w:rPr>
          <w:rFonts w:ascii="Times New Roman" w:hAnsi="Times New Roman"/>
          <w:spacing w:val="-1"/>
          <w:sz w:val="28"/>
          <w:szCs w:val="28"/>
        </w:rPr>
        <w:t xml:space="preserve"> </w:t>
      </w:r>
      <w:r>
        <w:rPr>
          <w:rFonts w:ascii="Times New Roman" w:hAnsi="Times New Roman"/>
          <w:sz w:val="28"/>
          <w:szCs w:val="28"/>
        </w:rPr>
        <w:t>образования, а</w:t>
      </w:r>
      <w:r>
        <w:rPr>
          <w:rFonts w:ascii="Times New Roman" w:hAnsi="Times New Roman"/>
          <w:spacing w:val="-2"/>
          <w:sz w:val="28"/>
          <w:szCs w:val="28"/>
        </w:rPr>
        <w:t xml:space="preserve"> </w:t>
      </w:r>
      <w:r>
        <w:rPr>
          <w:rFonts w:ascii="Times New Roman" w:hAnsi="Times New Roman"/>
          <w:sz w:val="28"/>
          <w:szCs w:val="28"/>
        </w:rPr>
        <w:t>также единством</w:t>
      </w:r>
      <w:r>
        <w:rPr>
          <w:rFonts w:ascii="Times New Roman" w:hAnsi="Times New Roman"/>
          <w:spacing w:val="-3"/>
          <w:sz w:val="28"/>
          <w:szCs w:val="28"/>
        </w:rPr>
        <w:t xml:space="preserve"> </w:t>
      </w:r>
      <w:r>
        <w:rPr>
          <w:rFonts w:ascii="Times New Roman" w:hAnsi="Times New Roman"/>
          <w:sz w:val="28"/>
          <w:szCs w:val="28"/>
        </w:rPr>
        <w:t>методических</w:t>
      </w:r>
      <w:r>
        <w:rPr>
          <w:rFonts w:ascii="Times New Roman" w:hAnsi="Times New Roman"/>
          <w:spacing w:val="1"/>
          <w:sz w:val="28"/>
          <w:szCs w:val="28"/>
        </w:rPr>
        <w:t xml:space="preserve"> </w:t>
      </w:r>
      <w:r>
        <w:rPr>
          <w:rFonts w:ascii="Times New Roman" w:hAnsi="Times New Roman"/>
          <w:sz w:val="28"/>
          <w:szCs w:val="28"/>
        </w:rPr>
        <w:t>подходов;</w:t>
      </w:r>
    </w:p>
    <w:p w:rsidR="001F59D2" w:rsidRDefault="001F59D2" w:rsidP="001F59D2">
      <w:pPr>
        <w:pStyle w:val="a6"/>
        <w:widowControl w:val="0"/>
        <w:numPr>
          <w:ilvl w:val="0"/>
          <w:numId w:val="3"/>
        </w:numPr>
        <w:tabs>
          <w:tab w:val="left" w:pos="648"/>
        </w:tabs>
        <w:autoSpaceDE w:val="0"/>
        <w:autoSpaceDN w:val="0"/>
        <w:spacing w:before="3" w:after="0" w:line="240" w:lineRule="auto"/>
        <w:ind w:right="280" w:firstLine="0"/>
        <w:jc w:val="both"/>
        <w:rPr>
          <w:rFonts w:ascii="Times New Roman" w:hAnsi="Times New Roman"/>
          <w:sz w:val="28"/>
          <w:szCs w:val="28"/>
        </w:rPr>
      </w:pPr>
      <w:r>
        <w:rPr>
          <w:rFonts w:ascii="Times New Roman" w:hAnsi="Times New Roman"/>
          <w:sz w:val="28"/>
          <w:szCs w:val="28"/>
        </w:rPr>
        <w:t>формирование социальной культуры, проектной деятельности, направленной не только на</w:t>
      </w:r>
      <w:r>
        <w:rPr>
          <w:rFonts w:ascii="Times New Roman" w:hAnsi="Times New Roman"/>
          <w:spacing w:val="1"/>
          <w:sz w:val="28"/>
          <w:szCs w:val="28"/>
        </w:rPr>
        <w:t xml:space="preserve"> </w:t>
      </w:r>
      <w:r>
        <w:rPr>
          <w:rFonts w:ascii="Times New Roman" w:hAnsi="Times New Roman"/>
          <w:sz w:val="28"/>
          <w:szCs w:val="28"/>
        </w:rPr>
        <w:t>расширение познавательных интересов школьников, но и на стимулирование активности,</w:t>
      </w:r>
      <w:r>
        <w:rPr>
          <w:rFonts w:ascii="Times New Roman" w:hAnsi="Times New Roman"/>
          <w:spacing w:val="1"/>
          <w:sz w:val="28"/>
          <w:szCs w:val="28"/>
        </w:rPr>
        <w:t xml:space="preserve"> </w:t>
      </w:r>
      <w:r>
        <w:rPr>
          <w:rFonts w:ascii="Times New Roman" w:hAnsi="Times New Roman"/>
          <w:sz w:val="28"/>
          <w:szCs w:val="28"/>
        </w:rPr>
        <w:t>инициативы</w:t>
      </w:r>
      <w:r>
        <w:rPr>
          <w:rFonts w:ascii="Times New Roman" w:hAnsi="Times New Roman"/>
          <w:spacing w:val="-2"/>
          <w:sz w:val="28"/>
          <w:szCs w:val="28"/>
        </w:rPr>
        <w:t xml:space="preserve"> </w:t>
      </w:r>
      <w:r>
        <w:rPr>
          <w:rFonts w:ascii="Times New Roman" w:hAnsi="Times New Roman"/>
          <w:sz w:val="28"/>
          <w:szCs w:val="28"/>
        </w:rPr>
        <w:t>и исследовательской деятельности</w:t>
      </w:r>
      <w:r>
        <w:rPr>
          <w:rFonts w:ascii="Times New Roman" w:hAnsi="Times New Roman"/>
          <w:spacing w:val="-3"/>
          <w:sz w:val="28"/>
          <w:szCs w:val="28"/>
        </w:rPr>
        <w:t xml:space="preserve"> </w:t>
      </w:r>
      <w:r>
        <w:rPr>
          <w:rFonts w:ascii="Times New Roman" w:hAnsi="Times New Roman"/>
          <w:sz w:val="28"/>
          <w:szCs w:val="28"/>
        </w:rPr>
        <w:t>обучающихся.</w:t>
      </w:r>
    </w:p>
    <w:p w:rsidR="001F59D2" w:rsidRDefault="001F59D2" w:rsidP="001F59D2">
      <w:pPr>
        <w:pStyle w:val="a6"/>
        <w:numPr>
          <w:ilvl w:val="0"/>
          <w:numId w:val="4"/>
        </w:numPr>
        <w:shd w:val="clear" w:color="auto" w:fill="FFFFFF"/>
        <w:spacing w:before="100" w:beforeAutospacing="1" w:after="100" w:afterAutospacing="1" w:line="294" w:lineRule="atLeast"/>
        <w:jc w:val="both"/>
        <w:rPr>
          <w:rFonts w:ascii="Times New Roman" w:hAnsi="Times New Roman"/>
          <w:b/>
          <w:sz w:val="28"/>
          <w:szCs w:val="28"/>
        </w:rPr>
      </w:pPr>
      <w:r>
        <w:rPr>
          <w:rFonts w:ascii="Times New Roman" w:hAnsi="Times New Roman"/>
          <w:b/>
          <w:sz w:val="28"/>
          <w:szCs w:val="28"/>
        </w:rPr>
        <w:t>Кадровый состав Центра</w:t>
      </w:r>
    </w:p>
    <w:tbl>
      <w:tblPr>
        <w:tblW w:w="10200" w:type="dxa"/>
        <w:tblLayout w:type="fixed"/>
        <w:tblLook w:val="04A0" w:firstRow="1" w:lastRow="0" w:firstColumn="1" w:lastColumn="0" w:noHBand="0" w:noVBand="1"/>
      </w:tblPr>
      <w:tblGrid>
        <w:gridCol w:w="599"/>
        <w:gridCol w:w="2944"/>
        <w:gridCol w:w="5099"/>
        <w:gridCol w:w="1558"/>
      </w:tblGrid>
      <w:tr w:rsidR="001F59D2" w:rsidTr="001F59D2">
        <w:tc>
          <w:tcPr>
            <w:tcW w:w="599" w:type="dxa"/>
            <w:hideMark/>
          </w:tcPr>
          <w:p w:rsidR="001F59D2" w:rsidRDefault="001F5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46" w:type="dxa"/>
            <w:hideMark/>
          </w:tcPr>
          <w:p w:rsidR="001F59D2" w:rsidRDefault="001F5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w:t>
            </w:r>
          </w:p>
        </w:tc>
        <w:tc>
          <w:tcPr>
            <w:tcW w:w="5103" w:type="dxa"/>
            <w:hideMark/>
          </w:tcPr>
          <w:p w:rsidR="001F59D2" w:rsidRDefault="001F5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tc>
        <w:tc>
          <w:tcPr>
            <w:tcW w:w="1559" w:type="dxa"/>
            <w:hideMark/>
          </w:tcPr>
          <w:p w:rsidR="001F59D2" w:rsidRDefault="001F59D2">
            <w:pPr>
              <w:ind w:hanging="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w:t>
            </w:r>
          </w:p>
        </w:tc>
      </w:tr>
      <w:tr w:rsidR="001F59D2" w:rsidTr="001F59D2">
        <w:trPr>
          <w:trHeight w:val="703"/>
        </w:trPr>
        <w:tc>
          <w:tcPr>
            <w:tcW w:w="599" w:type="dxa"/>
            <w:hideMark/>
          </w:tcPr>
          <w:p w:rsidR="001F59D2" w:rsidRDefault="001F5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6" w:type="dxa"/>
            <w:hideMark/>
          </w:tcPr>
          <w:p w:rsidR="001F59D2" w:rsidRDefault="001F5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Полищук Евгений Владимирович</w:t>
            </w:r>
          </w:p>
        </w:tc>
        <w:tc>
          <w:tcPr>
            <w:tcW w:w="5103" w:type="dxa"/>
            <w:hideMark/>
          </w:tcPr>
          <w:p w:rsidR="001F59D2" w:rsidRDefault="001F59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школы</w:t>
            </w:r>
          </w:p>
        </w:tc>
        <w:tc>
          <w:tcPr>
            <w:tcW w:w="1559" w:type="dxa"/>
          </w:tcPr>
          <w:p w:rsidR="001F59D2" w:rsidRDefault="001F59D2">
            <w:pPr>
              <w:jc w:val="center"/>
              <w:rPr>
                <w:rFonts w:ascii="Times New Roman" w:eastAsia="Times New Roman" w:hAnsi="Times New Roman" w:cs="Times New Roman"/>
                <w:sz w:val="24"/>
                <w:szCs w:val="24"/>
                <w:lang w:eastAsia="ru-RU"/>
              </w:rPr>
            </w:pPr>
          </w:p>
        </w:tc>
      </w:tr>
      <w:tr w:rsidR="001F59D2" w:rsidTr="001F59D2">
        <w:trPr>
          <w:trHeight w:val="703"/>
        </w:trPr>
        <w:tc>
          <w:tcPr>
            <w:tcW w:w="599" w:type="dxa"/>
            <w:hideMark/>
          </w:tcPr>
          <w:p w:rsidR="001F59D2" w:rsidRDefault="001F5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46" w:type="dxa"/>
            <w:hideMark/>
          </w:tcPr>
          <w:p w:rsidR="001F59D2" w:rsidRDefault="001F5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Краснощекова Светлана Геннадьевна</w:t>
            </w:r>
          </w:p>
        </w:tc>
        <w:tc>
          <w:tcPr>
            <w:tcW w:w="5103" w:type="dxa"/>
            <w:hideMark/>
          </w:tcPr>
          <w:p w:rsidR="001F59D2" w:rsidRDefault="001F59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центра «Точка роста», заместитель директора</w:t>
            </w:r>
          </w:p>
        </w:tc>
        <w:tc>
          <w:tcPr>
            <w:tcW w:w="1559" w:type="dxa"/>
            <w:hideMark/>
          </w:tcPr>
          <w:p w:rsidR="001F59D2" w:rsidRDefault="001F5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w:t>
            </w:r>
          </w:p>
        </w:tc>
      </w:tr>
      <w:tr w:rsidR="001F59D2" w:rsidTr="001F59D2">
        <w:trPr>
          <w:trHeight w:val="703"/>
        </w:trPr>
        <w:tc>
          <w:tcPr>
            <w:tcW w:w="599" w:type="dxa"/>
            <w:hideMark/>
          </w:tcPr>
          <w:p w:rsidR="001F59D2" w:rsidRDefault="001F5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46" w:type="dxa"/>
            <w:hideMark/>
          </w:tcPr>
          <w:p w:rsidR="001F59D2" w:rsidRDefault="001F5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Власенко Сергей Сергеевич</w:t>
            </w:r>
          </w:p>
        </w:tc>
        <w:tc>
          <w:tcPr>
            <w:tcW w:w="5103" w:type="dxa"/>
            <w:hideMark/>
          </w:tcPr>
          <w:p w:rsidR="001F59D2" w:rsidRDefault="001F59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технологии</w:t>
            </w:r>
          </w:p>
        </w:tc>
        <w:tc>
          <w:tcPr>
            <w:tcW w:w="1559" w:type="dxa"/>
          </w:tcPr>
          <w:p w:rsidR="001F59D2" w:rsidRDefault="001F59D2">
            <w:pPr>
              <w:jc w:val="center"/>
              <w:rPr>
                <w:rFonts w:ascii="Times New Roman" w:eastAsia="Times New Roman" w:hAnsi="Times New Roman" w:cs="Times New Roman"/>
                <w:sz w:val="24"/>
                <w:szCs w:val="24"/>
                <w:lang w:eastAsia="ru-RU"/>
              </w:rPr>
            </w:pPr>
          </w:p>
        </w:tc>
      </w:tr>
      <w:tr w:rsidR="001F59D2" w:rsidTr="001F59D2">
        <w:trPr>
          <w:trHeight w:val="712"/>
        </w:trPr>
        <w:tc>
          <w:tcPr>
            <w:tcW w:w="599" w:type="dxa"/>
            <w:hideMark/>
          </w:tcPr>
          <w:p w:rsidR="001F59D2" w:rsidRDefault="001F5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946" w:type="dxa"/>
            <w:hideMark/>
          </w:tcPr>
          <w:p w:rsidR="001F59D2" w:rsidRDefault="001F59D2">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Манжурина</w:t>
            </w:r>
            <w:proofErr w:type="spellEnd"/>
            <w:r>
              <w:rPr>
                <w:rFonts w:ascii="Times New Roman" w:eastAsia="Times New Roman" w:hAnsi="Times New Roman" w:cs="Times New Roman"/>
                <w:sz w:val="24"/>
                <w:szCs w:val="24"/>
                <w:lang w:eastAsia="ru-RU"/>
              </w:rPr>
              <w:t xml:space="preserve"> Татьяна Алексеевна</w:t>
            </w:r>
          </w:p>
        </w:tc>
        <w:tc>
          <w:tcPr>
            <w:tcW w:w="5103" w:type="dxa"/>
            <w:hideMark/>
          </w:tcPr>
          <w:p w:rsidR="001F59D2" w:rsidRDefault="001F59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ОБЖ, заместитель  директора по безопасности, преподаватель дополнительного образования</w:t>
            </w:r>
          </w:p>
        </w:tc>
        <w:tc>
          <w:tcPr>
            <w:tcW w:w="1559" w:type="dxa"/>
          </w:tcPr>
          <w:p w:rsidR="001F59D2" w:rsidRDefault="001F59D2">
            <w:pPr>
              <w:jc w:val="center"/>
              <w:rPr>
                <w:rFonts w:ascii="Times New Roman" w:eastAsia="Times New Roman" w:hAnsi="Times New Roman" w:cs="Times New Roman"/>
                <w:sz w:val="24"/>
                <w:szCs w:val="24"/>
                <w:lang w:eastAsia="ru-RU"/>
              </w:rPr>
            </w:pPr>
          </w:p>
        </w:tc>
      </w:tr>
      <w:tr w:rsidR="001F59D2" w:rsidTr="001F59D2">
        <w:trPr>
          <w:trHeight w:val="566"/>
        </w:trPr>
        <w:tc>
          <w:tcPr>
            <w:tcW w:w="599" w:type="dxa"/>
            <w:hideMark/>
          </w:tcPr>
          <w:p w:rsidR="001F59D2" w:rsidRDefault="001F5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46" w:type="dxa"/>
            <w:hideMark/>
          </w:tcPr>
          <w:p w:rsidR="001F59D2" w:rsidRDefault="001F59D2">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Мержвинский</w:t>
            </w:r>
            <w:proofErr w:type="spellEnd"/>
            <w:r>
              <w:rPr>
                <w:rFonts w:ascii="Times New Roman" w:eastAsia="Times New Roman" w:hAnsi="Times New Roman" w:cs="Times New Roman"/>
                <w:sz w:val="24"/>
                <w:szCs w:val="24"/>
                <w:lang w:eastAsia="ru-RU"/>
              </w:rPr>
              <w:t xml:space="preserve"> Анатолий </w:t>
            </w:r>
            <w:proofErr w:type="spellStart"/>
            <w:r>
              <w:rPr>
                <w:rFonts w:ascii="Times New Roman" w:eastAsia="Times New Roman" w:hAnsi="Times New Roman" w:cs="Times New Roman"/>
                <w:sz w:val="24"/>
                <w:szCs w:val="24"/>
                <w:lang w:eastAsia="ru-RU"/>
              </w:rPr>
              <w:t>Францевич</w:t>
            </w:r>
            <w:proofErr w:type="spellEnd"/>
          </w:p>
        </w:tc>
        <w:tc>
          <w:tcPr>
            <w:tcW w:w="5103" w:type="dxa"/>
            <w:hideMark/>
          </w:tcPr>
          <w:p w:rsidR="001F59D2" w:rsidRDefault="001F59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информатики, преподаватель дополнительного образования</w:t>
            </w:r>
          </w:p>
        </w:tc>
        <w:tc>
          <w:tcPr>
            <w:tcW w:w="1559" w:type="dxa"/>
          </w:tcPr>
          <w:p w:rsidR="001F59D2" w:rsidRDefault="001F59D2">
            <w:pPr>
              <w:jc w:val="center"/>
              <w:rPr>
                <w:rFonts w:ascii="Times New Roman" w:eastAsia="Times New Roman" w:hAnsi="Times New Roman" w:cs="Times New Roman"/>
                <w:sz w:val="24"/>
                <w:szCs w:val="24"/>
                <w:lang w:eastAsia="ru-RU"/>
              </w:rPr>
            </w:pPr>
          </w:p>
        </w:tc>
      </w:tr>
      <w:tr w:rsidR="001F59D2" w:rsidTr="001F59D2">
        <w:trPr>
          <w:trHeight w:val="747"/>
        </w:trPr>
        <w:tc>
          <w:tcPr>
            <w:tcW w:w="599" w:type="dxa"/>
            <w:hideMark/>
          </w:tcPr>
          <w:p w:rsidR="001F59D2" w:rsidRDefault="001F5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46" w:type="dxa"/>
            <w:hideMark/>
          </w:tcPr>
          <w:p w:rsidR="001F59D2" w:rsidRDefault="001F5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Мухина Юлия Ивановна</w:t>
            </w:r>
          </w:p>
        </w:tc>
        <w:tc>
          <w:tcPr>
            <w:tcW w:w="5103" w:type="dxa"/>
            <w:hideMark/>
          </w:tcPr>
          <w:p w:rsidR="001F59D2" w:rsidRDefault="001F59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музыки, преподаватель дополнительного образования</w:t>
            </w:r>
          </w:p>
        </w:tc>
        <w:tc>
          <w:tcPr>
            <w:tcW w:w="1559" w:type="dxa"/>
          </w:tcPr>
          <w:p w:rsidR="001F59D2" w:rsidRDefault="001F59D2">
            <w:pPr>
              <w:rPr>
                <w:rFonts w:ascii="Times New Roman" w:eastAsia="Times New Roman" w:hAnsi="Times New Roman" w:cs="Times New Roman"/>
                <w:sz w:val="24"/>
                <w:szCs w:val="24"/>
                <w:lang w:eastAsia="ru-RU"/>
              </w:rPr>
            </w:pPr>
          </w:p>
        </w:tc>
      </w:tr>
    </w:tbl>
    <w:p w:rsidR="001F59D2" w:rsidRDefault="001F59D2" w:rsidP="001F59D2">
      <w:pPr>
        <w:pStyle w:val="a6"/>
        <w:numPr>
          <w:ilvl w:val="0"/>
          <w:numId w:val="4"/>
        </w:numPr>
        <w:shd w:val="clear" w:color="auto" w:fill="FFFFFF"/>
        <w:spacing w:before="100" w:beforeAutospacing="1" w:after="100" w:afterAutospacing="1" w:line="294" w:lineRule="atLeast"/>
        <w:jc w:val="both"/>
        <w:rPr>
          <w:rFonts w:ascii="Times New Roman" w:hAnsi="Times New Roman"/>
          <w:b/>
          <w:sz w:val="28"/>
          <w:szCs w:val="28"/>
        </w:rPr>
      </w:pPr>
      <w:r>
        <w:rPr>
          <w:rFonts w:ascii="Times New Roman" w:hAnsi="Times New Roman"/>
          <w:b/>
          <w:sz w:val="28"/>
          <w:szCs w:val="28"/>
        </w:rPr>
        <w:t>Для эффективной работы в Центре педагоги прошли курсы повышения квалификации.</w:t>
      </w:r>
    </w:p>
    <w:tbl>
      <w:tblPr>
        <w:tblW w:w="10170" w:type="dxa"/>
        <w:tblLayout w:type="fixed"/>
        <w:tblLook w:val="04A0" w:firstRow="1" w:lastRow="0" w:firstColumn="1" w:lastColumn="0" w:noHBand="0" w:noVBand="1"/>
      </w:tblPr>
      <w:tblGrid>
        <w:gridCol w:w="634"/>
        <w:gridCol w:w="4324"/>
        <w:gridCol w:w="1703"/>
        <w:gridCol w:w="3509"/>
      </w:tblGrid>
      <w:tr w:rsidR="001F59D2" w:rsidTr="001F59D2">
        <w:trPr>
          <w:trHeight w:val="505"/>
        </w:trPr>
        <w:tc>
          <w:tcPr>
            <w:tcW w:w="635" w:type="dxa"/>
            <w:hideMark/>
          </w:tcPr>
          <w:p w:rsidR="001F59D2" w:rsidRDefault="001F59D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325" w:type="dxa"/>
            <w:hideMark/>
          </w:tcPr>
          <w:p w:rsidR="001F59D2" w:rsidRDefault="001F59D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w:t>
            </w:r>
          </w:p>
        </w:tc>
        <w:tc>
          <w:tcPr>
            <w:tcW w:w="1703" w:type="dxa"/>
            <w:hideMark/>
          </w:tcPr>
          <w:p w:rsidR="001F59D2" w:rsidRDefault="001F59D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прохождения</w:t>
            </w:r>
          </w:p>
        </w:tc>
        <w:tc>
          <w:tcPr>
            <w:tcW w:w="3510" w:type="dxa"/>
            <w:hideMark/>
          </w:tcPr>
          <w:p w:rsidR="001F59D2" w:rsidRDefault="001F59D2">
            <w:pPr>
              <w:ind w:hanging="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Курсы</w:t>
            </w:r>
          </w:p>
        </w:tc>
      </w:tr>
      <w:tr w:rsidR="001F59D2" w:rsidTr="001F59D2">
        <w:trPr>
          <w:trHeight w:val="412"/>
        </w:trPr>
        <w:tc>
          <w:tcPr>
            <w:tcW w:w="635" w:type="dxa"/>
            <w:hideMark/>
          </w:tcPr>
          <w:p w:rsidR="001F59D2" w:rsidRDefault="001F59D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25" w:type="dxa"/>
            <w:hideMark/>
          </w:tcPr>
          <w:p w:rsidR="001F59D2" w:rsidRDefault="001F59D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Полищук Евгений Владимирович</w:t>
            </w:r>
          </w:p>
        </w:tc>
        <w:tc>
          <w:tcPr>
            <w:tcW w:w="1703" w:type="dxa"/>
            <w:hideMark/>
          </w:tcPr>
          <w:p w:rsidR="001F59D2" w:rsidRDefault="001F59D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3510" w:type="dxa"/>
            <w:hideMark/>
          </w:tcPr>
          <w:p w:rsidR="001F59D2" w:rsidRDefault="001F59D2">
            <w:pPr>
              <w:jc w:val="both"/>
              <w:rPr>
                <w:rFonts w:ascii="Times New Roman" w:eastAsia="Times New Roman" w:hAnsi="Times New Roman" w:cs="Times New Roman"/>
                <w:sz w:val="24"/>
                <w:szCs w:val="24"/>
                <w:lang w:eastAsia="ru-RU"/>
              </w:rPr>
            </w:pPr>
            <w:r>
              <w:rPr>
                <w:rStyle w:val="c0"/>
                <w:rFonts w:ascii="Times New Roman" w:hAnsi="Times New Roman"/>
                <w:color w:val="000000"/>
                <w:sz w:val="24"/>
                <w:szCs w:val="24"/>
                <w:shd w:val="clear" w:color="auto" w:fill="FFFFFF"/>
              </w:rPr>
              <w:t>Гибкие компетенции проектной деятельности</w:t>
            </w:r>
          </w:p>
        </w:tc>
      </w:tr>
      <w:tr w:rsidR="001F59D2" w:rsidTr="001F59D2">
        <w:trPr>
          <w:trHeight w:val="420"/>
        </w:trPr>
        <w:tc>
          <w:tcPr>
            <w:tcW w:w="635" w:type="dxa"/>
            <w:hideMark/>
          </w:tcPr>
          <w:p w:rsidR="001F59D2" w:rsidRDefault="001F59D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25" w:type="dxa"/>
            <w:hideMark/>
          </w:tcPr>
          <w:p w:rsidR="001F59D2" w:rsidRDefault="001F59D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Краснощекова Светлана Геннадьевна</w:t>
            </w:r>
          </w:p>
        </w:tc>
        <w:tc>
          <w:tcPr>
            <w:tcW w:w="1703" w:type="dxa"/>
            <w:hideMark/>
          </w:tcPr>
          <w:p w:rsidR="001F59D2" w:rsidRDefault="001F59D2">
            <w:pPr>
              <w:jc w:val="both"/>
            </w:pPr>
            <w:r>
              <w:rPr>
                <w:rFonts w:ascii="Times New Roman" w:eastAsia="Times New Roman" w:hAnsi="Times New Roman" w:cs="Times New Roman"/>
                <w:sz w:val="24"/>
                <w:szCs w:val="24"/>
                <w:lang w:eastAsia="ru-RU"/>
              </w:rPr>
              <w:t>2020</w:t>
            </w:r>
          </w:p>
        </w:tc>
        <w:tc>
          <w:tcPr>
            <w:tcW w:w="3510" w:type="dxa"/>
            <w:hideMark/>
          </w:tcPr>
          <w:p w:rsidR="001F59D2" w:rsidRDefault="001F59D2">
            <w:r>
              <w:rPr>
                <w:rStyle w:val="c0"/>
                <w:rFonts w:ascii="Times New Roman" w:hAnsi="Times New Roman"/>
                <w:color w:val="000000"/>
                <w:sz w:val="24"/>
                <w:szCs w:val="24"/>
                <w:shd w:val="clear" w:color="auto" w:fill="FFFFFF"/>
              </w:rPr>
              <w:t>Гибкие компетенции проектной деятельности</w:t>
            </w:r>
          </w:p>
        </w:tc>
      </w:tr>
      <w:tr w:rsidR="001F59D2" w:rsidTr="001F59D2">
        <w:trPr>
          <w:trHeight w:val="529"/>
        </w:trPr>
        <w:tc>
          <w:tcPr>
            <w:tcW w:w="635" w:type="dxa"/>
            <w:hideMark/>
          </w:tcPr>
          <w:p w:rsidR="001F59D2" w:rsidRDefault="001F59D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25" w:type="dxa"/>
            <w:hideMark/>
          </w:tcPr>
          <w:p w:rsidR="001F59D2" w:rsidRDefault="001F59D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Власенко Сергей Сергеевич</w:t>
            </w:r>
          </w:p>
        </w:tc>
        <w:tc>
          <w:tcPr>
            <w:tcW w:w="1703" w:type="dxa"/>
            <w:hideMark/>
          </w:tcPr>
          <w:p w:rsidR="001F59D2" w:rsidRDefault="001F59D2">
            <w:pPr>
              <w:jc w:val="both"/>
            </w:pPr>
            <w:r>
              <w:rPr>
                <w:rFonts w:ascii="Times New Roman" w:eastAsia="Times New Roman" w:hAnsi="Times New Roman" w:cs="Times New Roman"/>
                <w:sz w:val="24"/>
                <w:szCs w:val="24"/>
                <w:lang w:eastAsia="ru-RU"/>
              </w:rPr>
              <w:t>2020</w:t>
            </w:r>
          </w:p>
        </w:tc>
        <w:tc>
          <w:tcPr>
            <w:tcW w:w="3510" w:type="dxa"/>
            <w:hideMark/>
          </w:tcPr>
          <w:p w:rsidR="001F59D2" w:rsidRDefault="001F59D2">
            <w:r>
              <w:rPr>
                <w:rStyle w:val="c0"/>
                <w:rFonts w:ascii="Times New Roman" w:hAnsi="Times New Roman"/>
                <w:color w:val="000000"/>
                <w:sz w:val="24"/>
                <w:szCs w:val="24"/>
                <w:shd w:val="clear" w:color="auto" w:fill="FFFFFF"/>
              </w:rPr>
              <w:t>Гибкие компетенции проектной деятельности</w:t>
            </w:r>
          </w:p>
        </w:tc>
      </w:tr>
      <w:tr w:rsidR="001F59D2" w:rsidTr="001F59D2">
        <w:trPr>
          <w:trHeight w:val="530"/>
        </w:trPr>
        <w:tc>
          <w:tcPr>
            <w:tcW w:w="635" w:type="dxa"/>
            <w:hideMark/>
          </w:tcPr>
          <w:p w:rsidR="001F59D2" w:rsidRDefault="001F59D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25" w:type="dxa"/>
            <w:hideMark/>
          </w:tcPr>
          <w:p w:rsidR="001F59D2" w:rsidRDefault="001F59D2">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Манжурина</w:t>
            </w:r>
            <w:proofErr w:type="spellEnd"/>
            <w:r>
              <w:rPr>
                <w:rFonts w:ascii="Times New Roman" w:eastAsia="Times New Roman" w:hAnsi="Times New Roman" w:cs="Times New Roman"/>
                <w:sz w:val="24"/>
                <w:szCs w:val="24"/>
                <w:lang w:eastAsia="ru-RU"/>
              </w:rPr>
              <w:t xml:space="preserve"> Татьяна Алексеевна</w:t>
            </w:r>
          </w:p>
        </w:tc>
        <w:tc>
          <w:tcPr>
            <w:tcW w:w="1703" w:type="dxa"/>
            <w:hideMark/>
          </w:tcPr>
          <w:p w:rsidR="001F59D2" w:rsidRDefault="001F59D2">
            <w:pPr>
              <w:jc w:val="both"/>
            </w:pPr>
            <w:r>
              <w:rPr>
                <w:rFonts w:ascii="Times New Roman" w:eastAsia="Times New Roman" w:hAnsi="Times New Roman" w:cs="Times New Roman"/>
                <w:sz w:val="24"/>
                <w:szCs w:val="24"/>
                <w:lang w:eastAsia="ru-RU"/>
              </w:rPr>
              <w:t>2020</w:t>
            </w:r>
          </w:p>
        </w:tc>
        <w:tc>
          <w:tcPr>
            <w:tcW w:w="3510" w:type="dxa"/>
            <w:hideMark/>
          </w:tcPr>
          <w:p w:rsidR="001F59D2" w:rsidRDefault="001F59D2">
            <w:r>
              <w:rPr>
                <w:rStyle w:val="c0"/>
                <w:rFonts w:ascii="Times New Roman" w:hAnsi="Times New Roman"/>
                <w:color w:val="000000"/>
                <w:sz w:val="24"/>
                <w:szCs w:val="24"/>
                <w:shd w:val="clear" w:color="auto" w:fill="FFFFFF"/>
              </w:rPr>
              <w:t>Гибкие компетенции проектной деятельности</w:t>
            </w:r>
          </w:p>
        </w:tc>
      </w:tr>
      <w:tr w:rsidR="001F59D2" w:rsidTr="001F59D2">
        <w:trPr>
          <w:trHeight w:val="487"/>
        </w:trPr>
        <w:tc>
          <w:tcPr>
            <w:tcW w:w="635" w:type="dxa"/>
            <w:hideMark/>
          </w:tcPr>
          <w:p w:rsidR="001F59D2" w:rsidRDefault="001F59D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4325" w:type="dxa"/>
            <w:hideMark/>
          </w:tcPr>
          <w:p w:rsidR="001F59D2" w:rsidRDefault="001F59D2">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Мержвинский</w:t>
            </w:r>
            <w:proofErr w:type="spellEnd"/>
            <w:r>
              <w:rPr>
                <w:rFonts w:ascii="Times New Roman" w:eastAsia="Times New Roman" w:hAnsi="Times New Roman" w:cs="Times New Roman"/>
                <w:sz w:val="24"/>
                <w:szCs w:val="24"/>
                <w:lang w:eastAsia="ru-RU"/>
              </w:rPr>
              <w:t xml:space="preserve"> Анатолий </w:t>
            </w:r>
            <w:proofErr w:type="spellStart"/>
            <w:r>
              <w:rPr>
                <w:rFonts w:ascii="Times New Roman" w:eastAsia="Times New Roman" w:hAnsi="Times New Roman" w:cs="Times New Roman"/>
                <w:sz w:val="24"/>
                <w:szCs w:val="24"/>
                <w:lang w:eastAsia="ru-RU"/>
              </w:rPr>
              <w:t>Францевич</w:t>
            </w:r>
            <w:proofErr w:type="spellEnd"/>
          </w:p>
        </w:tc>
        <w:tc>
          <w:tcPr>
            <w:tcW w:w="1703" w:type="dxa"/>
            <w:hideMark/>
          </w:tcPr>
          <w:p w:rsidR="001F59D2" w:rsidRDefault="001F59D2">
            <w:pPr>
              <w:jc w:val="both"/>
            </w:pPr>
            <w:r>
              <w:rPr>
                <w:rFonts w:ascii="Times New Roman" w:eastAsia="Times New Roman" w:hAnsi="Times New Roman" w:cs="Times New Roman"/>
                <w:sz w:val="24"/>
                <w:szCs w:val="24"/>
                <w:lang w:eastAsia="ru-RU"/>
              </w:rPr>
              <w:t>2020</w:t>
            </w:r>
          </w:p>
        </w:tc>
        <w:tc>
          <w:tcPr>
            <w:tcW w:w="3510" w:type="dxa"/>
            <w:hideMark/>
          </w:tcPr>
          <w:p w:rsidR="001F59D2" w:rsidRDefault="001F59D2">
            <w:r>
              <w:rPr>
                <w:rStyle w:val="c0"/>
                <w:rFonts w:ascii="Times New Roman" w:hAnsi="Times New Roman"/>
                <w:color w:val="000000"/>
                <w:sz w:val="24"/>
                <w:szCs w:val="24"/>
                <w:shd w:val="clear" w:color="auto" w:fill="FFFFFF"/>
              </w:rPr>
              <w:t>Гибкие компетенции проектной деятельности</w:t>
            </w:r>
          </w:p>
        </w:tc>
      </w:tr>
      <w:tr w:rsidR="001F59D2" w:rsidTr="001F59D2">
        <w:trPr>
          <w:trHeight w:val="299"/>
        </w:trPr>
        <w:tc>
          <w:tcPr>
            <w:tcW w:w="635" w:type="dxa"/>
            <w:hideMark/>
          </w:tcPr>
          <w:p w:rsidR="001F59D2" w:rsidRDefault="001F59D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325" w:type="dxa"/>
            <w:hideMark/>
          </w:tcPr>
          <w:p w:rsidR="001F59D2" w:rsidRDefault="001F59D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Мухина Юлия Ивановна</w:t>
            </w:r>
          </w:p>
        </w:tc>
        <w:tc>
          <w:tcPr>
            <w:tcW w:w="1703" w:type="dxa"/>
            <w:hideMark/>
          </w:tcPr>
          <w:p w:rsidR="001F59D2" w:rsidRDefault="001F59D2">
            <w:pPr>
              <w:jc w:val="both"/>
            </w:pPr>
            <w:r>
              <w:rPr>
                <w:rFonts w:ascii="Times New Roman" w:eastAsia="Times New Roman" w:hAnsi="Times New Roman" w:cs="Times New Roman"/>
                <w:sz w:val="24"/>
                <w:szCs w:val="24"/>
                <w:lang w:eastAsia="ru-RU"/>
              </w:rPr>
              <w:t>2020</w:t>
            </w:r>
          </w:p>
        </w:tc>
        <w:tc>
          <w:tcPr>
            <w:tcW w:w="3510" w:type="dxa"/>
            <w:hideMark/>
          </w:tcPr>
          <w:p w:rsidR="001F59D2" w:rsidRDefault="001F59D2">
            <w:r>
              <w:rPr>
                <w:rStyle w:val="c0"/>
                <w:rFonts w:ascii="Times New Roman" w:hAnsi="Times New Roman"/>
                <w:color w:val="000000"/>
                <w:sz w:val="24"/>
                <w:szCs w:val="24"/>
                <w:shd w:val="clear" w:color="auto" w:fill="FFFFFF"/>
              </w:rPr>
              <w:t>Гибкие компетенции проектной деятельности</w:t>
            </w:r>
          </w:p>
        </w:tc>
      </w:tr>
    </w:tbl>
    <w:p w:rsidR="001F59D2" w:rsidRDefault="001F59D2" w:rsidP="001F59D2">
      <w:pPr>
        <w:tabs>
          <w:tab w:val="left" w:pos="142"/>
        </w:tabs>
        <w:spacing w:line="240" w:lineRule="auto"/>
        <w:jc w:val="both"/>
        <w:rPr>
          <w:rStyle w:val="c0"/>
          <w:color w:val="000000"/>
          <w:sz w:val="28"/>
          <w:szCs w:val="28"/>
          <w:shd w:val="clear" w:color="auto" w:fill="FFFFFF"/>
        </w:rPr>
      </w:pPr>
    </w:p>
    <w:p w:rsidR="001F59D2" w:rsidRDefault="001F59D2" w:rsidP="001F59D2">
      <w:pPr>
        <w:tabs>
          <w:tab w:val="left" w:pos="142"/>
        </w:tabs>
        <w:spacing w:line="240" w:lineRule="auto"/>
        <w:jc w:val="both"/>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ab/>
      </w:r>
      <w:r>
        <w:rPr>
          <w:rStyle w:val="c0"/>
          <w:rFonts w:ascii="Times New Roman" w:hAnsi="Times New Roman" w:cs="Times New Roman"/>
          <w:color w:val="000000"/>
          <w:sz w:val="28"/>
          <w:szCs w:val="28"/>
          <w:shd w:val="clear" w:color="auto" w:fill="FFFFFF"/>
        </w:rPr>
        <w:tab/>
        <w:t xml:space="preserve">Все педагоги МБОУ </w:t>
      </w:r>
      <w:proofErr w:type="spellStart"/>
      <w:r>
        <w:rPr>
          <w:rStyle w:val="c0"/>
          <w:rFonts w:ascii="Times New Roman" w:hAnsi="Times New Roman" w:cs="Times New Roman"/>
          <w:color w:val="000000"/>
          <w:sz w:val="28"/>
          <w:szCs w:val="28"/>
          <w:shd w:val="clear" w:color="auto" w:fill="FFFFFF"/>
        </w:rPr>
        <w:t>Зимовниковской</w:t>
      </w:r>
      <w:proofErr w:type="spellEnd"/>
      <w:r>
        <w:rPr>
          <w:rStyle w:val="c0"/>
          <w:rFonts w:ascii="Times New Roman" w:hAnsi="Times New Roman" w:cs="Times New Roman"/>
          <w:color w:val="000000"/>
          <w:sz w:val="28"/>
          <w:szCs w:val="28"/>
          <w:shd w:val="clear" w:color="auto" w:fill="FFFFFF"/>
        </w:rPr>
        <w:t xml:space="preserve"> СОШ № № 6 имени Героя России Дьяченко Андрея Александровича, участвующие в работе центра «Точка роста», прошли обучение на платформе elducation.ru по теме «Гибкие компетенции проектной деятельности», что позволило разработать рабочие программы по учебным предметам в соответствии с обновленными требованиями к предметным областям. Занятия для обучающихся организованы не только в форме уроков, но и различных творческих мастерских, обсуждений, семинаров, реализации проектов и инициатив.</w:t>
      </w:r>
    </w:p>
    <w:p w:rsidR="001F59D2" w:rsidRDefault="001F59D2" w:rsidP="001F59D2">
      <w:pPr>
        <w:tabs>
          <w:tab w:val="left" w:pos="142"/>
        </w:tabs>
        <w:spacing w:line="240" w:lineRule="auto"/>
        <w:jc w:val="both"/>
      </w:pPr>
      <w:r>
        <w:rPr>
          <w:rStyle w:val="c0"/>
          <w:rFonts w:ascii="Times New Roman" w:hAnsi="Times New Roman" w:cs="Times New Roman"/>
          <w:color w:val="000000"/>
          <w:sz w:val="28"/>
          <w:szCs w:val="28"/>
          <w:shd w:val="clear" w:color="auto" w:fill="FFFFFF"/>
        </w:rPr>
        <w:tab/>
      </w:r>
      <w:r>
        <w:rPr>
          <w:rStyle w:val="c0"/>
          <w:rFonts w:ascii="Times New Roman" w:hAnsi="Times New Roman" w:cs="Times New Roman"/>
          <w:color w:val="000000"/>
          <w:sz w:val="28"/>
          <w:szCs w:val="28"/>
          <w:shd w:val="clear" w:color="auto" w:fill="FFFFFF"/>
        </w:rPr>
        <w:tab/>
      </w:r>
      <w:r>
        <w:rPr>
          <w:rFonts w:ascii="Times New Roman" w:hAnsi="Times New Roman" w:cs="Times New Roman"/>
          <w:sz w:val="28"/>
          <w:szCs w:val="28"/>
        </w:rPr>
        <w:t>Педагогами</w:t>
      </w:r>
      <w:r>
        <w:rPr>
          <w:rFonts w:ascii="Times New Roman" w:hAnsi="Times New Roman" w:cs="Times New Roman"/>
          <w:spacing w:val="1"/>
          <w:sz w:val="28"/>
          <w:szCs w:val="28"/>
        </w:rPr>
        <w:t xml:space="preserve"> </w:t>
      </w:r>
      <w:r>
        <w:rPr>
          <w:rFonts w:ascii="Times New Roman" w:hAnsi="Times New Roman" w:cs="Times New Roman"/>
          <w:sz w:val="28"/>
          <w:szCs w:val="28"/>
        </w:rPr>
        <w:t>Центра</w:t>
      </w:r>
      <w:r>
        <w:rPr>
          <w:rFonts w:ascii="Times New Roman" w:hAnsi="Times New Roman" w:cs="Times New Roman"/>
          <w:spacing w:val="1"/>
          <w:sz w:val="28"/>
          <w:szCs w:val="28"/>
        </w:rPr>
        <w:t xml:space="preserve"> </w:t>
      </w:r>
      <w:r>
        <w:rPr>
          <w:rFonts w:ascii="Times New Roman" w:hAnsi="Times New Roman" w:cs="Times New Roman"/>
          <w:sz w:val="28"/>
          <w:szCs w:val="28"/>
        </w:rPr>
        <w:t>«Точка</w:t>
      </w:r>
      <w:r>
        <w:rPr>
          <w:rFonts w:ascii="Times New Roman" w:hAnsi="Times New Roman" w:cs="Times New Roman"/>
          <w:spacing w:val="1"/>
          <w:sz w:val="28"/>
          <w:szCs w:val="28"/>
        </w:rPr>
        <w:t xml:space="preserve"> </w:t>
      </w:r>
      <w:r>
        <w:rPr>
          <w:rFonts w:ascii="Times New Roman" w:hAnsi="Times New Roman" w:cs="Times New Roman"/>
          <w:sz w:val="28"/>
          <w:szCs w:val="28"/>
        </w:rPr>
        <w:t>роста»</w:t>
      </w:r>
      <w:r>
        <w:rPr>
          <w:rFonts w:ascii="Times New Roman" w:hAnsi="Times New Roman" w:cs="Times New Roman"/>
          <w:spacing w:val="1"/>
          <w:sz w:val="28"/>
          <w:szCs w:val="28"/>
        </w:rPr>
        <w:t xml:space="preserve"> </w:t>
      </w:r>
      <w:r>
        <w:rPr>
          <w:rFonts w:ascii="Times New Roman" w:hAnsi="Times New Roman" w:cs="Times New Roman"/>
          <w:sz w:val="28"/>
          <w:szCs w:val="28"/>
        </w:rPr>
        <w:t>обеспечивается</w:t>
      </w:r>
      <w:r>
        <w:rPr>
          <w:rFonts w:ascii="Times New Roman" w:hAnsi="Times New Roman" w:cs="Times New Roman"/>
          <w:spacing w:val="1"/>
          <w:sz w:val="28"/>
          <w:szCs w:val="28"/>
        </w:rPr>
        <w:t xml:space="preserve"> </w:t>
      </w:r>
      <w:r>
        <w:rPr>
          <w:rFonts w:ascii="Times New Roman" w:hAnsi="Times New Roman" w:cs="Times New Roman"/>
          <w:sz w:val="28"/>
          <w:szCs w:val="28"/>
        </w:rPr>
        <w:t>создание,</w:t>
      </w:r>
      <w:r>
        <w:rPr>
          <w:rFonts w:ascii="Times New Roman" w:hAnsi="Times New Roman" w:cs="Times New Roman"/>
          <w:spacing w:val="1"/>
          <w:sz w:val="28"/>
          <w:szCs w:val="28"/>
        </w:rPr>
        <w:t xml:space="preserve"> </w:t>
      </w:r>
      <w:r>
        <w:rPr>
          <w:rFonts w:ascii="Times New Roman" w:hAnsi="Times New Roman" w:cs="Times New Roman"/>
          <w:sz w:val="28"/>
          <w:szCs w:val="28"/>
        </w:rPr>
        <w:t>апробация</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внедрение модели равного доступа к современным общеобразовательным программам</w:t>
      </w:r>
      <w:r>
        <w:rPr>
          <w:rFonts w:ascii="Times New Roman" w:hAnsi="Times New Roman" w:cs="Times New Roman"/>
          <w:spacing w:val="1"/>
          <w:sz w:val="28"/>
          <w:szCs w:val="28"/>
        </w:rPr>
        <w:t xml:space="preserve"> </w:t>
      </w:r>
      <w:r>
        <w:rPr>
          <w:rFonts w:ascii="Times New Roman" w:hAnsi="Times New Roman" w:cs="Times New Roman"/>
          <w:sz w:val="28"/>
          <w:szCs w:val="28"/>
        </w:rPr>
        <w:t>цифрового, технического и гуманитарного профилей детям иных</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населенных пунктов сельских территорий. С кустовыми </w:t>
      </w:r>
      <w:proofErr w:type="gramStart"/>
      <w:r>
        <w:rPr>
          <w:rFonts w:ascii="Times New Roman" w:hAnsi="Times New Roman" w:cs="Times New Roman"/>
          <w:sz w:val="28"/>
          <w:szCs w:val="28"/>
        </w:rPr>
        <w:t>школами:  МБОУ</w:t>
      </w:r>
      <w:proofErr w:type="gramEnd"/>
      <w:r>
        <w:rPr>
          <w:rFonts w:ascii="Times New Roman" w:hAnsi="Times New Roman" w:cs="Times New Roman"/>
          <w:sz w:val="28"/>
          <w:szCs w:val="28"/>
        </w:rPr>
        <w:t xml:space="preserve"> Северной казачьей СОШ № 13 и МБОУ Верхне-</w:t>
      </w:r>
      <w:proofErr w:type="spellStart"/>
      <w:r>
        <w:rPr>
          <w:rFonts w:ascii="Times New Roman" w:hAnsi="Times New Roman" w:cs="Times New Roman"/>
          <w:sz w:val="28"/>
          <w:szCs w:val="28"/>
        </w:rPr>
        <w:t>Серебряковской</w:t>
      </w:r>
      <w:proofErr w:type="spellEnd"/>
      <w:r>
        <w:rPr>
          <w:rFonts w:ascii="Times New Roman" w:hAnsi="Times New Roman" w:cs="Times New Roman"/>
          <w:sz w:val="28"/>
          <w:szCs w:val="28"/>
        </w:rPr>
        <w:t xml:space="preserve"> СОШ № 12 -  заключены договоры</w:t>
      </w:r>
      <w:r>
        <w:rPr>
          <w:rFonts w:ascii="Times New Roman" w:hAnsi="Times New Roman" w:cs="Times New Roman"/>
          <w:spacing w:val="1"/>
          <w:sz w:val="28"/>
          <w:szCs w:val="28"/>
        </w:rPr>
        <w:t xml:space="preserve"> </w:t>
      </w:r>
      <w:r>
        <w:rPr>
          <w:rFonts w:ascii="Times New Roman" w:hAnsi="Times New Roman" w:cs="Times New Roman"/>
          <w:sz w:val="28"/>
          <w:szCs w:val="28"/>
        </w:rPr>
        <w:t>сетевого</w:t>
      </w:r>
      <w:r>
        <w:rPr>
          <w:rFonts w:ascii="Times New Roman" w:hAnsi="Times New Roman" w:cs="Times New Roman"/>
          <w:spacing w:val="1"/>
          <w:sz w:val="28"/>
          <w:szCs w:val="28"/>
        </w:rPr>
        <w:t xml:space="preserve"> </w:t>
      </w:r>
      <w:r>
        <w:rPr>
          <w:rFonts w:ascii="Times New Roman" w:hAnsi="Times New Roman" w:cs="Times New Roman"/>
          <w:sz w:val="28"/>
          <w:szCs w:val="28"/>
        </w:rPr>
        <w:t>взаимодействия.</w:t>
      </w:r>
    </w:p>
    <w:p w:rsidR="001F59D2" w:rsidRDefault="001F59D2" w:rsidP="001F59D2">
      <w:pPr>
        <w:tabs>
          <w:tab w:val="left" w:pos="142"/>
        </w:tabs>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Pr>
          <w:rStyle w:val="c0"/>
          <w:rFonts w:ascii="Times New Roman" w:hAnsi="Times New Roman" w:cs="Times New Roman"/>
          <w:color w:val="000000"/>
          <w:sz w:val="28"/>
          <w:szCs w:val="28"/>
          <w:shd w:val="clear" w:color="auto" w:fill="FFFFFF"/>
        </w:rPr>
        <w:tab/>
      </w:r>
      <w:r>
        <w:rPr>
          <w:rFonts w:ascii="Times New Roman" w:hAnsi="Times New Roman" w:cs="Times New Roman"/>
          <w:sz w:val="28"/>
          <w:szCs w:val="28"/>
        </w:rPr>
        <w:t>В Центре</w:t>
      </w:r>
      <w:r>
        <w:rPr>
          <w:rFonts w:ascii="Times New Roman" w:hAnsi="Times New Roman" w:cs="Times New Roman"/>
          <w:spacing w:val="1"/>
          <w:sz w:val="28"/>
          <w:szCs w:val="28"/>
        </w:rPr>
        <w:t xml:space="preserve"> </w:t>
      </w:r>
      <w:r>
        <w:rPr>
          <w:rFonts w:ascii="Times New Roman" w:hAnsi="Times New Roman" w:cs="Times New Roman"/>
          <w:sz w:val="28"/>
          <w:szCs w:val="28"/>
        </w:rPr>
        <w:t>функционируют две зоны. Кабинет проектной деятельности,</w:t>
      </w:r>
      <w:r>
        <w:rPr>
          <w:rFonts w:ascii="Times New Roman" w:hAnsi="Times New Roman" w:cs="Times New Roman"/>
          <w:spacing w:val="1"/>
          <w:sz w:val="28"/>
          <w:szCs w:val="28"/>
        </w:rPr>
        <w:t xml:space="preserve"> </w:t>
      </w:r>
      <w:r>
        <w:rPr>
          <w:rFonts w:ascii="Times New Roman" w:hAnsi="Times New Roman" w:cs="Times New Roman"/>
          <w:sz w:val="28"/>
          <w:szCs w:val="28"/>
        </w:rPr>
        <w:t>который включает</w:t>
      </w:r>
      <w:r>
        <w:rPr>
          <w:rFonts w:ascii="Times New Roman" w:hAnsi="Times New Roman" w:cs="Times New Roman"/>
          <w:spacing w:val="1"/>
          <w:sz w:val="28"/>
          <w:szCs w:val="28"/>
        </w:rPr>
        <w:t xml:space="preserve"> </w:t>
      </w:r>
      <w:r>
        <w:rPr>
          <w:rFonts w:ascii="Times New Roman" w:hAnsi="Times New Roman" w:cs="Times New Roman"/>
          <w:sz w:val="28"/>
          <w:szCs w:val="28"/>
        </w:rPr>
        <w:t>шахматную</w:t>
      </w:r>
      <w:r>
        <w:rPr>
          <w:rFonts w:ascii="Times New Roman" w:hAnsi="Times New Roman" w:cs="Times New Roman"/>
          <w:spacing w:val="1"/>
          <w:sz w:val="28"/>
          <w:szCs w:val="28"/>
        </w:rPr>
        <w:t xml:space="preserve"> </w:t>
      </w:r>
      <w:r>
        <w:rPr>
          <w:rFonts w:ascii="Times New Roman" w:hAnsi="Times New Roman" w:cs="Times New Roman"/>
          <w:sz w:val="28"/>
          <w:szCs w:val="28"/>
        </w:rPr>
        <w:t>гостиную,</w:t>
      </w:r>
      <w:r>
        <w:rPr>
          <w:rFonts w:ascii="Times New Roman" w:hAnsi="Times New Roman" w:cs="Times New Roman"/>
          <w:spacing w:val="1"/>
          <w:sz w:val="28"/>
          <w:szCs w:val="28"/>
        </w:rPr>
        <w:t xml:space="preserve"> </w:t>
      </w:r>
      <w:proofErr w:type="spellStart"/>
      <w:r>
        <w:rPr>
          <w:rFonts w:ascii="Times New Roman" w:hAnsi="Times New Roman" w:cs="Times New Roman"/>
          <w:sz w:val="28"/>
          <w:szCs w:val="28"/>
        </w:rPr>
        <w:t>медиазону</w:t>
      </w:r>
      <w:proofErr w:type="spellEnd"/>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кабинет</w:t>
      </w:r>
      <w:r>
        <w:rPr>
          <w:rFonts w:ascii="Times New Roman" w:hAnsi="Times New Roman" w:cs="Times New Roman"/>
          <w:spacing w:val="1"/>
          <w:sz w:val="28"/>
          <w:szCs w:val="28"/>
        </w:rPr>
        <w:t xml:space="preserve"> </w:t>
      </w:r>
      <w:r>
        <w:rPr>
          <w:rFonts w:ascii="Times New Roman" w:hAnsi="Times New Roman" w:cs="Times New Roman"/>
          <w:sz w:val="28"/>
          <w:szCs w:val="28"/>
        </w:rPr>
        <w:t>формирования</w:t>
      </w:r>
      <w:r>
        <w:rPr>
          <w:rFonts w:ascii="Times New Roman" w:hAnsi="Times New Roman" w:cs="Times New Roman"/>
          <w:spacing w:val="1"/>
          <w:sz w:val="28"/>
          <w:szCs w:val="28"/>
        </w:rPr>
        <w:t xml:space="preserve"> </w:t>
      </w:r>
      <w:r>
        <w:rPr>
          <w:rFonts w:ascii="Times New Roman" w:hAnsi="Times New Roman" w:cs="Times New Roman"/>
          <w:sz w:val="28"/>
          <w:szCs w:val="28"/>
        </w:rPr>
        <w:t>цифровых</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гуманитарных</w:t>
      </w:r>
      <w:r>
        <w:rPr>
          <w:rFonts w:ascii="Times New Roman" w:hAnsi="Times New Roman" w:cs="Times New Roman"/>
          <w:spacing w:val="1"/>
          <w:sz w:val="28"/>
          <w:szCs w:val="28"/>
        </w:rPr>
        <w:t xml:space="preserve"> </w:t>
      </w:r>
      <w:r>
        <w:rPr>
          <w:rFonts w:ascii="Times New Roman" w:hAnsi="Times New Roman" w:cs="Times New Roman"/>
          <w:sz w:val="28"/>
          <w:szCs w:val="28"/>
        </w:rPr>
        <w:t>компетенций.</w:t>
      </w:r>
      <w:r>
        <w:rPr>
          <w:rFonts w:ascii="Times New Roman" w:hAnsi="Times New Roman" w:cs="Times New Roman"/>
          <w:spacing w:val="-5"/>
          <w:sz w:val="28"/>
          <w:szCs w:val="28"/>
        </w:rPr>
        <w:t xml:space="preserve"> </w:t>
      </w:r>
      <w:r>
        <w:rPr>
          <w:rFonts w:ascii="Times New Roman" w:hAnsi="Times New Roman" w:cs="Times New Roman"/>
          <w:sz w:val="28"/>
          <w:szCs w:val="28"/>
        </w:rPr>
        <w:t>Кабинеты</w:t>
      </w:r>
      <w:r>
        <w:rPr>
          <w:rFonts w:ascii="Times New Roman" w:hAnsi="Times New Roman" w:cs="Times New Roman"/>
          <w:spacing w:val="-4"/>
          <w:sz w:val="28"/>
          <w:szCs w:val="28"/>
        </w:rPr>
        <w:t xml:space="preserve"> </w:t>
      </w:r>
      <w:r>
        <w:rPr>
          <w:rFonts w:ascii="Times New Roman" w:hAnsi="Times New Roman" w:cs="Times New Roman"/>
          <w:sz w:val="28"/>
          <w:szCs w:val="28"/>
        </w:rPr>
        <w:t>оснащены</w:t>
      </w:r>
      <w:r>
        <w:rPr>
          <w:rFonts w:ascii="Times New Roman" w:hAnsi="Times New Roman" w:cs="Times New Roman"/>
          <w:spacing w:val="-4"/>
          <w:sz w:val="28"/>
          <w:szCs w:val="28"/>
        </w:rPr>
        <w:t xml:space="preserve"> </w:t>
      </w:r>
      <w:r>
        <w:rPr>
          <w:rFonts w:ascii="Times New Roman" w:hAnsi="Times New Roman" w:cs="Times New Roman"/>
          <w:sz w:val="28"/>
          <w:szCs w:val="28"/>
        </w:rPr>
        <w:t>современным</w:t>
      </w:r>
      <w:r>
        <w:rPr>
          <w:rFonts w:ascii="Times New Roman" w:hAnsi="Times New Roman" w:cs="Times New Roman"/>
          <w:spacing w:val="-6"/>
          <w:sz w:val="28"/>
          <w:szCs w:val="28"/>
        </w:rPr>
        <w:t xml:space="preserve"> </w:t>
      </w:r>
      <w:r>
        <w:rPr>
          <w:rFonts w:ascii="Times New Roman" w:hAnsi="Times New Roman" w:cs="Times New Roman"/>
          <w:sz w:val="28"/>
          <w:szCs w:val="28"/>
        </w:rPr>
        <w:t>оборудованием</w:t>
      </w:r>
      <w:r>
        <w:rPr>
          <w:rFonts w:ascii="Times New Roman" w:hAnsi="Times New Roman" w:cs="Times New Roman"/>
          <w:spacing w:val="-5"/>
          <w:sz w:val="28"/>
          <w:szCs w:val="28"/>
        </w:rPr>
        <w:t xml:space="preserve"> </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техническими</w:t>
      </w:r>
      <w:r>
        <w:rPr>
          <w:rFonts w:ascii="Times New Roman" w:hAnsi="Times New Roman" w:cs="Times New Roman"/>
          <w:spacing w:val="-4"/>
          <w:sz w:val="28"/>
          <w:szCs w:val="28"/>
        </w:rPr>
        <w:t xml:space="preserve"> </w:t>
      </w:r>
      <w:r>
        <w:rPr>
          <w:rFonts w:ascii="Times New Roman" w:hAnsi="Times New Roman" w:cs="Times New Roman"/>
          <w:sz w:val="28"/>
          <w:szCs w:val="28"/>
        </w:rPr>
        <w:t>новинками.</w:t>
      </w:r>
    </w:p>
    <w:p w:rsidR="001F59D2" w:rsidRDefault="001F59D2" w:rsidP="001F59D2">
      <w:pPr>
        <w:tabs>
          <w:tab w:val="left" w:pos="142"/>
        </w:tabs>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Pr>
          <w:rFonts w:ascii="Times New Roman" w:hAnsi="Times New Roman" w:cs="Times New Roman"/>
          <w:sz w:val="28"/>
          <w:szCs w:val="28"/>
        </w:rPr>
        <w:tab/>
        <w:t>В</w:t>
      </w:r>
      <w:r>
        <w:rPr>
          <w:rFonts w:ascii="Times New Roman" w:hAnsi="Times New Roman" w:cs="Times New Roman"/>
          <w:spacing w:val="-4"/>
          <w:sz w:val="28"/>
          <w:szCs w:val="28"/>
        </w:rPr>
        <w:t xml:space="preserve"> </w:t>
      </w:r>
      <w:proofErr w:type="gramStart"/>
      <w:r>
        <w:rPr>
          <w:rFonts w:ascii="Times New Roman" w:hAnsi="Times New Roman" w:cs="Times New Roman"/>
          <w:spacing w:val="-4"/>
          <w:sz w:val="28"/>
          <w:szCs w:val="28"/>
        </w:rPr>
        <w:t>четвёртой  четверти</w:t>
      </w:r>
      <w:proofErr w:type="gramEnd"/>
      <w:r>
        <w:rPr>
          <w:rFonts w:ascii="Times New Roman" w:hAnsi="Times New Roman" w:cs="Times New Roman"/>
          <w:spacing w:val="-4"/>
          <w:sz w:val="28"/>
          <w:szCs w:val="28"/>
        </w:rPr>
        <w:t xml:space="preserve"> 2021-2022 </w:t>
      </w:r>
      <w:r>
        <w:rPr>
          <w:rFonts w:ascii="Times New Roman" w:hAnsi="Times New Roman" w:cs="Times New Roman"/>
          <w:sz w:val="28"/>
          <w:szCs w:val="28"/>
        </w:rPr>
        <w:t xml:space="preserve"> учебного </w:t>
      </w:r>
      <w:r>
        <w:rPr>
          <w:rFonts w:ascii="Times New Roman" w:hAnsi="Times New Roman" w:cs="Times New Roman"/>
          <w:spacing w:val="-2"/>
          <w:sz w:val="28"/>
          <w:szCs w:val="28"/>
        </w:rPr>
        <w:t xml:space="preserve"> </w:t>
      </w:r>
      <w:r>
        <w:rPr>
          <w:rFonts w:ascii="Times New Roman" w:hAnsi="Times New Roman" w:cs="Times New Roman"/>
          <w:sz w:val="28"/>
          <w:szCs w:val="28"/>
        </w:rPr>
        <w:t>года</w:t>
      </w:r>
      <w:r>
        <w:rPr>
          <w:rFonts w:ascii="Times New Roman" w:hAnsi="Times New Roman" w:cs="Times New Roman"/>
          <w:spacing w:val="-7"/>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Центре</w:t>
      </w:r>
      <w:r>
        <w:rPr>
          <w:rFonts w:ascii="Times New Roman" w:hAnsi="Times New Roman" w:cs="Times New Roman"/>
          <w:spacing w:val="1"/>
          <w:sz w:val="28"/>
          <w:szCs w:val="28"/>
        </w:rPr>
        <w:t xml:space="preserve"> </w:t>
      </w:r>
      <w:r>
        <w:rPr>
          <w:rFonts w:ascii="Times New Roman" w:hAnsi="Times New Roman" w:cs="Times New Roman"/>
          <w:sz w:val="28"/>
          <w:szCs w:val="28"/>
        </w:rPr>
        <w:t>«Точка</w:t>
      </w:r>
      <w:r>
        <w:rPr>
          <w:rFonts w:ascii="Times New Roman" w:hAnsi="Times New Roman" w:cs="Times New Roman"/>
          <w:spacing w:val="-3"/>
          <w:sz w:val="28"/>
          <w:szCs w:val="28"/>
        </w:rPr>
        <w:t xml:space="preserve"> </w:t>
      </w:r>
      <w:r>
        <w:rPr>
          <w:rFonts w:ascii="Times New Roman" w:hAnsi="Times New Roman" w:cs="Times New Roman"/>
          <w:sz w:val="28"/>
          <w:szCs w:val="28"/>
        </w:rPr>
        <w:t>роста»</w:t>
      </w:r>
      <w:r>
        <w:rPr>
          <w:rFonts w:ascii="Times New Roman" w:hAnsi="Times New Roman" w:cs="Times New Roman"/>
          <w:spacing w:val="-8"/>
          <w:sz w:val="28"/>
          <w:szCs w:val="28"/>
        </w:rPr>
        <w:t xml:space="preserve"> </w:t>
      </w:r>
      <w:r>
        <w:rPr>
          <w:rFonts w:ascii="Times New Roman" w:hAnsi="Times New Roman" w:cs="Times New Roman"/>
          <w:sz w:val="28"/>
          <w:szCs w:val="28"/>
        </w:rPr>
        <w:t>функционировали следующие</w:t>
      </w:r>
      <w:r>
        <w:rPr>
          <w:rFonts w:ascii="Times New Roman" w:hAnsi="Times New Roman" w:cs="Times New Roman"/>
          <w:spacing w:val="-3"/>
          <w:sz w:val="28"/>
          <w:szCs w:val="28"/>
        </w:rPr>
        <w:t xml:space="preserve"> </w:t>
      </w:r>
      <w:r>
        <w:rPr>
          <w:rFonts w:ascii="Times New Roman" w:hAnsi="Times New Roman" w:cs="Times New Roman"/>
          <w:sz w:val="28"/>
          <w:szCs w:val="28"/>
        </w:rPr>
        <w:t>объединения:</w:t>
      </w:r>
    </w:p>
    <w:p w:rsidR="001F59D2" w:rsidRDefault="001F59D2" w:rsidP="001F59D2">
      <w:pPr>
        <w:pStyle w:val="a6"/>
        <w:widowControl w:val="0"/>
        <w:numPr>
          <w:ilvl w:val="0"/>
          <w:numId w:val="5"/>
        </w:numPr>
        <w:tabs>
          <w:tab w:val="left" w:pos="828"/>
        </w:tabs>
        <w:autoSpaceDE w:val="0"/>
        <w:autoSpaceDN w:val="0"/>
        <w:spacing w:after="0" w:line="240" w:lineRule="auto"/>
        <w:rPr>
          <w:rFonts w:ascii="Times New Roman" w:hAnsi="Times New Roman"/>
          <w:sz w:val="28"/>
          <w:szCs w:val="28"/>
        </w:rPr>
      </w:pPr>
      <w:r>
        <w:rPr>
          <w:rFonts w:ascii="Times New Roman" w:hAnsi="Times New Roman"/>
          <w:sz w:val="28"/>
          <w:szCs w:val="28"/>
        </w:rPr>
        <w:t>«Шахматы»</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1-7 классы</w:t>
      </w:r>
    </w:p>
    <w:p w:rsidR="001F59D2" w:rsidRDefault="001F59D2" w:rsidP="001F59D2">
      <w:pPr>
        <w:pStyle w:val="a6"/>
        <w:widowControl w:val="0"/>
        <w:numPr>
          <w:ilvl w:val="0"/>
          <w:numId w:val="5"/>
        </w:numPr>
        <w:tabs>
          <w:tab w:val="left" w:pos="828"/>
        </w:tabs>
        <w:autoSpaceDE w:val="0"/>
        <w:autoSpaceDN w:val="0"/>
        <w:spacing w:after="0" w:line="240" w:lineRule="auto"/>
        <w:rPr>
          <w:rFonts w:ascii="Times New Roman" w:hAnsi="Times New Roman"/>
          <w:sz w:val="28"/>
          <w:szCs w:val="28"/>
        </w:rPr>
      </w:pPr>
      <w:r>
        <w:rPr>
          <w:rFonts w:ascii="Times New Roman" w:hAnsi="Times New Roman"/>
          <w:sz w:val="28"/>
          <w:szCs w:val="28"/>
        </w:rPr>
        <w:t>«Компьютерная графика»</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7-8</w:t>
      </w:r>
      <w:r>
        <w:rPr>
          <w:rFonts w:ascii="Times New Roman" w:hAnsi="Times New Roman"/>
          <w:spacing w:val="1"/>
          <w:sz w:val="28"/>
          <w:szCs w:val="28"/>
        </w:rPr>
        <w:t xml:space="preserve"> </w:t>
      </w:r>
      <w:r>
        <w:rPr>
          <w:rFonts w:ascii="Times New Roman" w:hAnsi="Times New Roman"/>
          <w:sz w:val="28"/>
          <w:szCs w:val="28"/>
        </w:rPr>
        <w:t>классы</w:t>
      </w:r>
    </w:p>
    <w:p w:rsidR="001F59D2" w:rsidRDefault="001F59D2" w:rsidP="001F59D2">
      <w:pPr>
        <w:pStyle w:val="a6"/>
        <w:widowControl w:val="0"/>
        <w:numPr>
          <w:ilvl w:val="0"/>
          <w:numId w:val="5"/>
        </w:numPr>
        <w:tabs>
          <w:tab w:val="left" w:pos="828"/>
        </w:tabs>
        <w:autoSpaceDE w:val="0"/>
        <w:autoSpaceDN w:val="0"/>
        <w:spacing w:after="0" w:line="240" w:lineRule="auto"/>
        <w:rPr>
          <w:rFonts w:ascii="Times New Roman" w:hAnsi="Times New Roman"/>
          <w:sz w:val="28"/>
          <w:szCs w:val="28"/>
        </w:rPr>
      </w:pPr>
      <w:r>
        <w:rPr>
          <w:rFonts w:ascii="Times New Roman" w:hAnsi="Times New Roman"/>
          <w:sz w:val="28"/>
          <w:szCs w:val="28"/>
        </w:rPr>
        <w:t>«Робототехника» - 5-8 классы</w:t>
      </w:r>
    </w:p>
    <w:p w:rsidR="001F59D2" w:rsidRDefault="001F59D2" w:rsidP="001F59D2">
      <w:pPr>
        <w:pStyle w:val="a6"/>
        <w:widowControl w:val="0"/>
        <w:numPr>
          <w:ilvl w:val="0"/>
          <w:numId w:val="5"/>
        </w:numPr>
        <w:tabs>
          <w:tab w:val="left" w:pos="828"/>
        </w:tabs>
        <w:autoSpaceDE w:val="0"/>
        <w:autoSpaceDN w:val="0"/>
        <w:spacing w:after="0" w:line="240" w:lineRule="auto"/>
        <w:rPr>
          <w:rFonts w:ascii="Times New Roman" w:hAnsi="Times New Roman"/>
          <w:sz w:val="28"/>
          <w:szCs w:val="28"/>
        </w:rPr>
      </w:pPr>
      <w:r>
        <w:rPr>
          <w:rFonts w:ascii="Times New Roman" w:hAnsi="Times New Roman"/>
          <w:sz w:val="28"/>
          <w:szCs w:val="28"/>
        </w:rPr>
        <w:t>3D-моделирование</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6-8</w:t>
      </w:r>
      <w:r>
        <w:rPr>
          <w:rFonts w:ascii="Times New Roman" w:hAnsi="Times New Roman"/>
          <w:spacing w:val="-1"/>
          <w:sz w:val="28"/>
          <w:szCs w:val="28"/>
        </w:rPr>
        <w:t xml:space="preserve"> </w:t>
      </w:r>
      <w:r>
        <w:rPr>
          <w:rFonts w:ascii="Times New Roman" w:hAnsi="Times New Roman"/>
          <w:sz w:val="28"/>
          <w:szCs w:val="28"/>
        </w:rPr>
        <w:t>классы</w:t>
      </w:r>
    </w:p>
    <w:p w:rsidR="001F59D2" w:rsidRDefault="001F59D2" w:rsidP="001F59D2">
      <w:pPr>
        <w:pStyle w:val="a6"/>
        <w:widowControl w:val="0"/>
        <w:numPr>
          <w:ilvl w:val="0"/>
          <w:numId w:val="5"/>
        </w:numPr>
        <w:tabs>
          <w:tab w:val="left" w:pos="828"/>
        </w:tabs>
        <w:autoSpaceDE w:val="0"/>
        <w:autoSpaceDN w:val="0"/>
        <w:spacing w:after="0" w:line="240" w:lineRule="auto"/>
        <w:rPr>
          <w:rFonts w:ascii="Times New Roman" w:hAnsi="Times New Roman"/>
          <w:sz w:val="28"/>
          <w:szCs w:val="28"/>
        </w:rPr>
      </w:pPr>
      <w:r>
        <w:rPr>
          <w:rFonts w:ascii="Times New Roman" w:hAnsi="Times New Roman"/>
          <w:sz w:val="28"/>
          <w:szCs w:val="28"/>
        </w:rPr>
        <w:t>«Жизнь в объективе» - 6-8</w:t>
      </w:r>
      <w:r>
        <w:rPr>
          <w:rFonts w:ascii="Times New Roman" w:hAnsi="Times New Roman"/>
          <w:spacing w:val="-1"/>
          <w:sz w:val="28"/>
          <w:szCs w:val="28"/>
        </w:rPr>
        <w:t xml:space="preserve"> </w:t>
      </w:r>
      <w:r>
        <w:rPr>
          <w:rFonts w:ascii="Times New Roman" w:hAnsi="Times New Roman"/>
          <w:sz w:val="28"/>
          <w:szCs w:val="28"/>
        </w:rPr>
        <w:t>классы</w:t>
      </w:r>
    </w:p>
    <w:p w:rsidR="001F59D2" w:rsidRDefault="001F59D2" w:rsidP="001F59D2">
      <w:pPr>
        <w:pStyle w:val="a6"/>
        <w:widowControl w:val="0"/>
        <w:numPr>
          <w:ilvl w:val="0"/>
          <w:numId w:val="5"/>
        </w:numPr>
        <w:tabs>
          <w:tab w:val="left" w:pos="828"/>
        </w:tabs>
        <w:autoSpaceDE w:val="0"/>
        <w:autoSpaceDN w:val="0"/>
        <w:spacing w:after="0" w:line="240" w:lineRule="auto"/>
        <w:rPr>
          <w:rFonts w:ascii="Times New Roman" w:hAnsi="Times New Roman"/>
          <w:sz w:val="28"/>
          <w:szCs w:val="28"/>
        </w:rPr>
      </w:pPr>
      <w:r>
        <w:rPr>
          <w:rFonts w:ascii="Times New Roman" w:hAnsi="Times New Roman"/>
          <w:sz w:val="28"/>
          <w:szCs w:val="28"/>
        </w:rPr>
        <w:t>Медиа-центр</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7-11</w:t>
      </w:r>
      <w:r>
        <w:rPr>
          <w:rFonts w:ascii="Times New Roman" w:hAnsi="Times New Roman"/>
          <w:spacing w:val="-2"/>
          <w:sz w:val="28"/>
          <w:szCs w:val="28"/>
        </w:rPr>
        <w:t xml:space="preserve"> </w:t>
      </w:r>
      <w:r>
        <w:rPr>
          <w:rFonts w:ascii="Times New Roman" w:hAnsi="Times New Roman"/>
          <w:sz w:val="28"/>
          <w:szCs w:val="28"/>
        </w:rPr>
        <w:t>классы</w:t>
      </w:r>
    </w:p>
    <w:p w:rsidR="001F59D2" w:rsidRDefault="001F59D2" w:rsidP="001F59D2">
      <w:pPr>
        <w:pStyle w:val="a6"/>
        <w:widowControl w:val="0"/>
        <w:numPr>
          <w:ilvl w:val="0"/>
          <w:numId w:val="5"/>
        </w:numPr>
        <w:tabs>
          <w:tab w:val="left" w:pos="828"/>
        </w:tabs>
        <w:autoSpaceDE w:val="0"/>
        <w:autoSpaceDN w:val="0"/>
        <w:spacing w:after="0" w:line="240" w:lineRule="auto"/>
        <w:rPr>
          <w:rFonts w:ascii="Times New Roman" w:hAnsi="Times New Roman"/>
          <w:sz w:val="28"/>
          <w:szCs w:val="28"/>
        </w:rPr>
      </w:pPr>
      <w:r>
        <w:rPr>
          <w:rFonts w:ascii="Times New Roman" w:hAnsi="Times New Roman"/>
          <w:sz w:val="28"/>
          <w:szCs w:val="28"/>
        </w:rPr>
        <w:t>«Безопасное колесо» - 4-5 классы</w:t>
      </w:r>
    </w:p>
    <w:p w:rsidR="001F59D2" w:rsidRDefault="001F59D2" w:rsidP="001F59D2">
      <w:pPr>
        <w:pStyle w:val="a6"/>
        <w:widowControl w:val="0"/>
        <w:numPr>
          <w:ilvl w:val="0"/>
          <w:numId w:val="5"/>
        </w:numPr>
        <w:tabs>
          <w:tab w:val="left" w:pos="828"/>
        </w:tabs>
        <w:autoSpaceDE w:val="0"/>
        <w:autoSpaceDN w:val="0"/>
        <w:spacing w:after="0" w:line="240" w:lineRule="auto"/>
        <w:rPr>
          <w:rFonts w:ascii="Times New Roman" w:hAnsi="Times New Roman"/>
          <w:sz w:val="28"/>
          <w:szCs w:val="28"/>
        </w:rPr>
      </w:pPr>
      <w:r>
        <w:rPr>
          <w:rFonts w:ascii="Times New Roman" w:hAnsi="Times New Roman"/>
          <w:sz w:val="28"/>
          <w:szCs w:val="28"/>
        </w:rPr>
        <w:t>Школьный отряд ЮИД – 8-11 классы</w:t>
      </w:r>
    </w:p>
    <w:p w:rsidR="001F59D2" w:rsidRDefault="001F59D2" w:rsidP="001F59D2">
      <w:pPr>
        <w:pStyle w:val="a6"/>
        <w:widowControl w:val="0"/>
        <w:numPr>
          <w:ilvl w:val="0"/>
          <w:numId w:val="5"/>
        </w:numPr>
        <w:tabs>
          <w:tab w:val="left" w:pos="828"/>
        </w:tabs>
        <w:autoSpaceDE w:val="0"/>
        <w:autoSpaceDN w:val="0"/>
        <w:spacing w:after="0" w:line="240" w:lineRule="auto"/>
        <w:rPr>
          <w:rFonts w:ascii="Times New Roman" w:hAnsi="Times New Roman"/>
          <w:sz w:val="28"/>
          <w:szCs w:val="28"/>
        </w:rPr>
      </w:pPr>
      <w:r>
        <w:rPr>
          <w:rFonts w:ascii="Times New Roman" w:hAnsi="Times New Roman"/>
          <w:sz w:val="28"/>
          <w:szCs w:val="28"/>
        </w:rPr>
        <w:t>«Экотуризм» - 4-5 классы</w:t>
      </w:r>
    </w:p>
    <w:p w:rsidR="001F59D2" w:rsidRDefault="001F59D2" w:rsidP="001F59D2">
      <w:pPr>
        <w:widowControl w:val="0"/>
        <w:tabs>
          <w:tab w:val="left" w:pos="828"/>
        </w:tabs>
        <w:autoSpaceDE w:val="0"/>
        <w:autoSpaceDN w:val="0"/>
        <w:spacing w:after="0" w:line="240" w:lineRule="auto"/>
        <w:rPr>
          <w:rStyle w:val="c0"/>
          <w:rFonts w:cs="Times New Roman"/>
        </w:rPr>
      </w:pPr>
    </w:p>
    <w:p w:rsidR="001F59D2" w:rsidRDefault="001F59D2" w:rsidP="001F59D2">
      <w:pPr>
        <w:pStyle w:val="a6"/>
        <w:numPr>
          <w:ilvl w:val="0"/>
          <w:numId w:val="4"/>
        </w:numPr>
        <w:tabs>
          <w:tab w:val="left" w:pos="142"/>
        </w:tabs>
        <w:spacing w:line="240" w:lineRule="auto"/>
        <w:jc w:val="both"/>
        <w:rPr>
          <w:color w:val="000000"/>
          <w:shd w:val="clear" w:color="auto" w:fill="FFFFFF"/>
        </w:rPr>
      </w:pPr>
      <w:r>
        <w:rPr>
          <w:rFonts w:ascii="Times New Roman" w:hAnsi="Times New Roman"/>
          <w:b/>
          <w:sz w:val="28"/>
          <w:szCs w:val="28"/>
        </w:rPr>
        <w:t>Эффективное</w:t>
      </w:r>
      <w:r>
        <w:rPr>
          <w:rFonts w:ascii="Times New Roman" w:hAnsi="Times New Roman"/>
          <w:b/>
          <w:spacing w:val="-4"/>
          <w:sz w:val="28"/>
          <w:szCs w:val="28"/>
        </w:rPr>
        <w:t xml:space="preserve"> </w:t>
      </w:r>
      <w:r>
        <w:rPr>
          <w:rFonts w:ascii="Times New Roman" w:hAnsi="Times New Roman"/>
          <w:b/>
          <w:sz w:val="28"/>
          <w:szCs w:val="28"/>
        </w:rPr>
        <w:t>использование</w:t>
      </w:r>
      <w:r>
        <w:rPr>
          <w:rFonts w:ascii="Times New Roman" w:hAnsi="Times New Roman"/>
          <w:b/>
          <w:spacing w:val="-4"/>
          <w:sz w:val="28"/>
          <w:szCs w:val="28"/>
        </w:rPr>
        <w:t xml:space="preserve"> </w:t>
      </w:r>
      <w:r>
        <w:rPr>
          <w:rFonts w:ascii="Times New Roman" w:hAnsi="Times New Roman"/>
          <w:b/>
          <w:sz w:val="28"/>
          <w:szCs w:val="28"/>
        </w:rPr>
        <w:t>оборудования</w:t>
      </w:r>
      <w:r>
        <w:rPr>
          <w:rFonts w:ascii="Times New Roman" w:hAnsi="Times New Roman"/>
          <w:b/>
          <w:spacing w:val="-3"/>
          <w:sz w:val="28"/>
          <w:szCs w:val="28"/>
        </w:rPr>
        <w:t xml:space="preserve"> </w:t>
      </w:r>
      <w:r>
        <w:rPr>
          <w:rFonts w:ascii="Times New Roman" w:hAnsi="Times New Roman"/>
          <w:b/>
          <w:sz w:val="28"/>
          <w:szCs w:val="28"/>
        </w:rPr>
        <w:t>Центра.</w:t>
      </w:r>
    </w:p>
    <w:p w:rsidR="001F59D2" w:rsidRDefault="001F59D2" w:rsidP="001F59D2">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Обучающиеся</w:t>
      </w:r>
      <w:r>
        <w:rPr>
          <w:rFonts w:ascii="Times New Roman" w:hAnsi="Times New Roman" w:cs="Times New Roman"/>
          <w:spacing w:val="90"/>
          <w:sz w:val="28"/>
          <w:szCs w:val="28"/>
        </w:rPr>
        <w:t xml:space="preserve"> </w:t>
      </w:r>
      <w:r>
        <w:rPr>
          <w:rFonts w:ascii="Times New Roman" w:hAnsi="Times New Roman" w:cs="Times New Roman"/>
          <w:sz w:val="28"/>
          <w:szCs w:val="28"/>
        </w:rPr>
        <w:t>7-11классов</w:t>
      </w:r>
      <w:r>
        <w:rPr>
          <w:rFonts w:ascii="Times New Roman" w:hAnsi="Times New Roman" w:cs="Times New Roman"/>
          <w:spacing w:val="90"/>
          <w:sz w:val="28"/>
          <w:szCs w:val="28"/>
        </w:rPr>
        <w:t xml:space="preserve"> </w:t>
      </w:r>
      <w:r>
        <w:rPr>
          <w:rFonts w:ascii="Times New Roman" w:hAnsi="Times New Roman" w:cs="Times New Roman"/>
          <w:sz w:val="28"/>
          <w:szCs w:val="28"/>
        </w:rPr>
        <w:t>на</w:t>
      </w:r>
      <w:r>
        <w:rPr>
          <w:rFonts w:ascii="Times New Roman" w:hAnsi="Times New Roman" w:cs="Times New Roman"/>
          <w:spacing w:val="91"/>
          <w:sz w:val="28"/>
          <w:szCs w:val="28"/>
        </w:rPr>
        <w:t xml:space="preserve"> </w:t>
      </w:r>
      <w:r>
        <w:rPr>
          <w:rFonts w:ascii="Times New Roman" w:hAnsi="Times New Roman" w:cs="Times New Roman"/>
          <w:sz w:val="28"/>
          <w:szCs w:val="28"/>
        </w:rPr>
        <w:t>новом</w:t>
      </w:r>
      <w:r>
        <w:rPr>
          <w:rFonts w:ascii="Times New Roman" w:hAnsi="Times New Roman" w:cs="Times New Roman"/>
          <w:spacing w:val="90"/>
          <w:sz w:val="28"/>
          <w:szCs w:val="28"/>
        </w:rPr>
        <w:t xml:space="preserve"> </w:t>
      </w:r>
      <w:r>
        <w:rPr>
          <w:rFonts w:ascii="Times New Roman" w:hAnsi="Times New Roman" w:cs="Times New Roman"/>
          <w:sz w:val="28"/>
          <w:szCs w:val="28"/>
        </w:rPr>
        <w:t>оборудовании</w:t>
      </w:r>
      <w:r>
        <w:rPr>
          <w:rFonts w:ascii="Times New Roman" w:hAnsi="Times New Roman" w:cs="Times New Roman"/>
          <w:spacing w:val="91"/>
          <w:sz w:val="28"/>
          <w:szCs w:val="28"/>
        </w:rPr>
        <w:t xml:space="preserve"> </w:t>
      </w:r>
      <w:r>
        <w:rPr>
          <w:rFonts w:ascii="Times New Roman" w:hAnsi="Times New Roman" w:cs="Times New Roman"/>
          <w:sz w:val="28"/>
          <w:szCs w:val="28"/>
        </w:rPr>
        <w:t>осваивают</w:t>
      </w:r>
      <w:r>
        <w:rPr>
          <w:rFonts w:ascii="Times New Roman" w:hAnsi="Times New Roman" w:cs="Times New Roman"/>
          <w:spacing w:val="91"/>
          <w:sz w:val="28"/>
          <w:szCs w:val="28"/>
        </w:rPr>
        <w:t xml:space="preserve"> </w:t>
      </w:r>
      <w:r>
        <w:rPr>
          <w:rFonts w:ascii="Times New Roman" w:hAnsi="Times New Roman" w:cs="Times New Roman"/>
          <w:sz w:val="28"/>
          <w:szCs w:val="28"/>
        </w:rPr>
        <w:t>предмет «ОБЖ»</w:t>
      </w:r>
      <w:r>
        <w:rPr>
          <w:rFonts w:ascii="Times New Roman" w:hAnsi="Times New Roman" w:cs="Times New Roman"/>
          <w:spacing w:val="86"/>
          <w:sz w:val="28"/>
          <w:szCs w:val="28"/>
        </w:rPr>
        <w:t xml:space="preserve"> </w:t>
      </w:r>
      <w:r>
        <w:rPr>
          <w:rFonts w:ascii="Times New Roman" w:hAnsi="Times New Roman" w:cs="Times New Roman"/>
          <w:sz w:val="28"/>
          <w:szCs w:val="28"/>
        </w:rPr>
        <w:t>и «Информатика». В целях эффективного усвоения учебного материала на уроках «Основы</w:t>
      </w:r>
      <w:r>
        <w:rPr>
          <w:rFonts w:ascii="Times New Roman" w:hAnsi="Times New Roman" w:cs="Times New Roman"/>
          <w:spacing w:val="1"/>
          <w:sz w:val="28"/>
          <w:szCs w:val="28"/>
        </w:rPr>
        <w:t xml:space="preserve"> </w:t>
      </w:r>
      <w:r>
        <w:rPr>
          <w:rFonts w:ascii="Times New Roman" w:hAnsi="Times New Roman" w:cs="Times New Roman"/>
          <w:sz w:val="28"/>
          <w:szCs w:val="28"/>
        </w:rPr>
        <w:t>безопасности</w:t>
      </w:r>
      <w:r>
        <w:rPr>
          <w:rFonts w:ascii="Times New Roman" w:hAnsi="Times New Roman" w:cs="Times New Roman"/>
          <w:spacing w:val="1"/>
          <w:sz w:val="28"/>
          <w:szCs w:val="28"/>
        </w:rPr>
        <w:t xml:space="preserve"> </w:t>
      </w:r>
      <w:r>
        <w:rPr>
          <w:rFonts w:ascii="Times New Roman" w:hAnsi="Times New Roman" w:cs="Times New Roman"/>
          <w:sz w:val="28"/>
          <w:szCs w:val="28"/>
        </w:rPr>
        <w:t>жизнедеятельности»</w:t>
      </w:r>
      <w:r>
        <w:rPr>
          <w:rFonts w:ascii="Times New Roman" w:hAnsi="Times New Roman" w:cs="Times New Roman"/>
          <w:spacing w:val="1"/>
          <w:sz w:val="28"/>
          <w:szCs w:val="28"/>
        </w:rPr>
        <w:t xml:space="preserve"> </w:t>
      </w:r>
      <w:r>
        <w:rPr>
          <w:rFonts w:ascii="Times New Roman" w:hAnsi="Times New Roman" w:cs="Times New Roman"/>
          <w:sz w:val="28"/>
          <w:szCs w:val="28"/>
        </w:rPr>
        <w:t>применяются</w:t>
      </w:r>
      <w:r>
        <w:rPr>
          <w:rFonts w:ascii="Times New Roman" w:hAnsi="Times New Roman" w:cs="Times New Roman"/>
          <w:spacing w:val="1"/>
          <w:sz w:val="28"/>
          <w:szCs w:val="28"/>
        </w:rPr>
        <w:t xml:space="preserve"> </w:t>
      </w:r>
      <w:r>
        <w:rPr>
          <w:rFonts w:ascii="Times New Roman" w:hAnsi="Times New Roman" w:cs="Times New Roman"/>
          <w:sz w:val="28"/>
          <w:szCs w:val="28"/>
        </w:rPr>
        <w:t>тренажеры-манекены</w:t>
      </w:r>
      <w:r>
        <w:rPr>
          <w:rFonts w:ascii="Times New Roman" w:hAnsi="Times New Roman" w:cs="Times New Roman"/>
          <w:spacing w:val="1"/>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отработки</w:t>
      </w:r>
      <w:r>
        <w:rPr>
          <w:rFonts w:ascii="Times New Roman" w:hAnsi="Times New Roman" w:cs="Times New Roman"/>
          <w:spacing w:val="1"/>
          <w:sz w:val="28"/>
          <w:szCs w:val="28"/>
        </w:rPr>
        <w:t xml:space="preserve"> </w:t>
      </w:r>
      <w:r>
        <w:rPr>
          <w:rFonts w:ascii="Times New Roman" w:hAnsi="Times New Roman" w:cs="Times New Roman"/>
          <w:sz w:val="28"/>
          <w:szCs w:val="28"/>
        </w:rPr>
        <w:t>сердечно-лёгочной реанимации и отработки приемов удаления инородного тела из верхних</w:t>
      </w:r>
      <w:r>
        <w:rPr>
          <w:rFonts w:ascii="Times New Roman" w:hAnsi="Times New Roman" w:cs="Times New Roman"/>
          <w:spacing w:val="1"/>
          <w:sz w:val="28"/>
          <w:szCs w:val="28"/>
        </w:rPr>
        <w:t xml:space="preserve"> </w:t>
      </w:r>
      <w:r>
        <w:rPr>
          <w:rFonts w:ascii="Times New Roman" w:hAnsi="Times New Roman" w:cs="Times New Roman"/>
          <w:sz w:val="28"/>
          <w:szCs w:val="28"/>
        </w:rPr>
        <w:t>дыхательных путей, также на уроках используется набор имитаторов: травм и поражений,</w:t>
      </w:r>
      <w:r>
        <w:rPr>
          <w:rFonts w:ascii="Times New Roman" w:hAnsi="Times New Roman" w:cs="Times New Roman"/>
          <w:spacing w:val="1"/>
          <w:sz w:val="28"/>
          <w:szCs w:val="28"/>
        </w:rPr>
        <w:t xml:space="preserve"> </w:t>
      </w:r>
      <w:r>
        <w:rPr>
          <w:rFonts w:ascii="Times New Roman" w:hAnsi="Times New Roman" w:cs="Times New Roman"/>
          <w:sz w:val="28"/>
          <w:szCs w:val="28"/>
        </w:rPr>
        <w:t>шина лестничная, воротник шейный, табельные средства для оказания первой медицинской</w:t>
      </w:r>
      <w:r>
        <w:rPr>
          <w:rFonts w:ascii="Times New Roman" w:hAnsi="Times New Roman" w:cs="Times New Roman"/>
          <w:spacing w:val="1"/>
          <w:sz w:val="28"/>
          <w:szCs w:val="28"/>
        </w:rPr>
        <w:t xml:space="preserve"> </w:t>
      </w:r>
      <w:r>
        <w:rPr>
          <w:rFonts w:ascii="Times New Roman" w:hAnsi="Times New Roman" w:cs="Times New Roman"/>
          <w:sz w:val="28"/>
          <w:szCs w:val="28"/>
        </w:rPr>
        <w:t>помощи.</w:t>
      </w:r>
    </w:p>
    <w:p w:rsidR="001F59D2" w:rsidRDefault="001F59D2" w:rsidP="001F59D2">
      <w:pPr>
        <w:pStyle w:val="a3"/>
        <w:spacing w:before="7" w:line="240" w:lineRule="auto"/>
        <w:ind w:left="378" w:right="284" w:firstLine="448"/>
        <w:jc w:val="both"/>
        <w:rPr>
          <w:rFonts w:ascii="Times New Roman" w:hAnsi="Times New Roman" w:cs="Times New Roman"/>
          <w:sz w:val="28"/>
          <w:szCs w:val="28"/>
        </w:rPr>
      </w:pPr>
      <w:r>
        <w:rPr>
          <w:rFonts w:ascii="Times New Roman" w:hAnsi="Times New Roman" w:cs="Times New Roman"/>
          <w:sz w:val="28"/>
          <w:szCs w:val="28"/>
        </w:rPr>
        <w:t>На уроках информатики максимально используются интерактивный комплекс, принтер,</w:t>
      </w:r>
      <w:r>
        <w:rPr>
          <w:rFonts w:ascii="Times New Roman" w:hAnsi="Times New Roman" w:cs="Times New Roman"/>
          <w:spacing w:val="1"/>
          <w:sz w:val="28"/>
          <w:szCs w:val="28"/>
        </w:rPr>
        <w:t xml:space="preserve"> </w:t>
      </w:r>
      <w:r>
        <w:rPr>
          <w:rFonts w:ascii="Times New Roman" w:hAnsi="Times New Roman" w:cs="Times New Roman"/>
          <w:sz w:val="28"/>
          <w:szCs w:val="28"/>
        </w:rPr>
        <w:t>сканер,</w:t>
      </w:r>
      <w:r>
        <w:rPr>
          <w:rFonts w:ascii="Times New Roman" w:hAnsi="Times New Roman" w:cs="Times New Roman"/>
          <w:spacing w:val="-1"/>
          <w:sz w:val="28"/>
          <w:szCs w:val="28"/>
        </w:rPr>
        <w:t xml:space="preserve"> </w:t>
      </w:r>
      <w:r>
        <w:rPr>
          <w:rFonts w:ascii="Times New Roman" w:hAnsi="Times New Roman" w:cs="Times New Roman"/>
          <w:sz w:val="28"/>
          <w:szCs w:val="28"/>
        </w:rPr>
        <w:t>мобильный</w:t>
      </w:r>
      <w:r>
        <w:rPr>
          <w:rFonts w:ascii="Times New Roman" w:hAnsi="Times New Roman" w:cs="Times New Roman"/>
          <w:spacing w:val="-2"/>
          <w:sz w:val="28"/>
          <w:szCs w:val="28"/>
        </w:rPr>
        <w:t xml:space="preserve"> </w:t>
      </w:r>
      <w:r>
        <w:rPr>
          <w:rFonts w:ascii="Times New Roman" w:hAnsi="Times New Roman" w:cs="Times New Roman"/>
          <w:sz w:val="28"/>
          <w:szCs w:val="28"/>
        </w:rPr>
        <w:t>класс</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ноутбуками,</w:t>
      </w:r>
      <w:r>
        <w:rPr>
          <w:rFonts w:ascii="Times New Roman" w:hAnsi="Times New Roman" w:cs="Times New Roman"/>
          <w:spacing w:val="-1"/>
          <w:sz w:val="28"/>
          <w:szCs w:val="28"/>
        </w:rPr>
        <w:t xml:space="preserve"> </w:t>
      </w:r>
      <w:r>
        <w:rPr>
          <w:rFonts w:ascii="Times New Roman" w:hAnsi="Times New Roman" w:cs="Times New Roman"/>
          <w:sz w:val="28"/>
          <w:szCs w:val="28"/>
        </w:rPr>
        <w:t>ноутбук</w:t>
      </w:r>
      <w:r>
        <w:rPr>
          <w:rFonts w:ascii="Times New Roman" w:hAnsi="Times New Roman" w:cs="Times New Roman"/>
          <w:spacing w:val="3"/>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учителя.</w:t>
      </w:r>
    </w:p>
    <w:p w:rsidR="001F59D2" w:rsidRDefault="001F59D2" w:rsidP="001F59D2">
      <w:pPr>
        <w:pStyle w:val="a3"/>
        <w:spacing w:before="5" w:line="240" w:lineRule="auto"/>
        <w:ind w:left="378" w:right="277" w:firstLine="448"/>
        <w:jc w:val="both"/>
        <w:rPr>
          <w:rFonts w:ascii="Times New Roman" w:hAnsi="Times New Roman" w:cs="Times New Roman"/>
          <w:sz w:val="28"/>
          <w:szCs w:val="28"/>
        </w:rPr>
      </w:pPr>
      <w:r>
        <w:rPr>
          <w:rFonts w:ascii="Times New Roman" w:hAnsi="Times New Roman" w:cs="Times New Roman"/>
          <w:sz w:val="28"/>
          <w:szCs w:val="28"/>
        </w:rPr>
        <w:t>На уроках технологии в 5 -11 классах с целью применения</w:t>
      </w:r>
      <w:r>
        <w:rPr>
          <w:rFonts w:ascii="Times New Roman" w:hAnsi="Times New Roman" w:cs="Times New Roman"/>
          <w:spacing w:val="61"/>
          <w:sz w:val="28"/>
          <w:szCs w:val="28"/>
        </w:rPr>
        <w:t xml:space="preserve"> </w:t>
      </w:r>
      <w:r>
        <w:rPr>
          <w:rFonts w:ascii="Times New Roman" w:hAnsi="Times New Roman" w:cs="Times New Roman"/>
          <w:sz w:val="28"/>
          <w:szCs w:val="28"/>
        </w:rPr>
        <w:t>активно-</w:t>
      </w:r>
      <w:proofErr w:type="spellStart"/>
      <w:r>
        <w:rPr>
          <w:rFonts w:ascii="Times New Roman" w:hAnsi="Times New Roman" w:cs="Times New Roman"/>
          <w:sz w:val="28"/>
          <w:szCs w:val="28"/>
        </w:rPr>
        <w:t>деятельностных</w:t>
      </w:r>
      <w:proofErr w:type="spellEnd"/>
      <w:r>
        <w:rPr>
          <w:rFonts w:ascii="Times New Roman" w:hAnsi="Times New Roman" w:cs="Times New Roman"/>
          <w:spacing w:val="1"/>
          <w:sz w:val="28"/>
          <w:szCs w:val="28"/>
        </w:rPr>
        <w:t xml:space="preserve"> </w:t>
      </w:r>
      <w:r>
        <w:rPr>
          <w:rFonts w:ascii="Times New Roman" w:hAnsi="Times New Roman" w:cs="Times New Roman"/>
          <w:sz w:val="28"/>
          <w:szCs w:val="28"/>
        </w:rPr>
        <w:t>форм обучения используются</w:t>
      </w:r>
      <w:r>
        <w:rPr>
          <w:rFonts w:ascii="Times New Roman" w:hAnsi="Times New Roman" w:cs="Times New Roman"/>
          <w:spacing w:val="1"/>
          <w:sz w:val="28"/>
          <w:szCs w:val="28"/>
        </w:rPr>
        <w:t xml:space="preserve"> </w:t>
      </w:r>
      <w:r>
        <w:rPr>
          <w:rFonts w:ascii="Times New Roman" w:hAnsi="Times New Roman" w:cs="Times New Roman"/>
          <w:sz w:val="28"/>
          <w:szCs w:val="28"/>
        </w:rPr>
        <w:t>3D принтер, ПО для 3Д-моделирования, ручной инструмент,</w:t>
      </w:r>
      <w:r>
        <w:rPr>
          <w:rFonts w:ascii="Times New Roman" w:hAnsi="Times New Roman" w:cs="Times New Roman"/>
          <w:spacing w:val="1"/>
          <w:sz w:val="28"/>
          <w:szCs w:val="28"/>
        </w:rPr>
        <w:t xml:space="preserve"> </w:t>
      </w:r>
      <w:r>
        <w:rPr>
          <w:rFonts w:ascii="Times New Roman" w:hAnsi="Times New Roman" w:cs="Times New Roman"/>
          <w:sz w:val="28"/>
          <w:szCs w:val="28"/>
        </w:rPr>
        <w:t>промышленное оборудование, используется также</w:t>
      </w:r>
      <w:r>
        <w:rPr>
          <w:rFonts w:ascii="Times New Roman" w:hAnsi="Times New Roman" w:cs="Times New Roman"/>
          <w:spacing w:val="1"/>
          <w:sz w:val="28"/>
          <w:szCs w:val="28"/>
        </w:rPr>
        <w:t xml:space="preserve"> </w:t>
      </w:r>
      <w:r>
        <w:rPr>
          <w:rFonts w:ascii="Times New Roman" w:hAnsi="Times New Roman" w:cs="Times New Roman"/>
          <w:sz w:val="28"/>
          <w:szCs w:val="28"/>
        </w:rPr>
        <w:t>дополнительное оборудование — шлем</w:t>
      </w:r>
      <w:r>
        <w:rPr>
          <w:rFonts w:ascii="Times New Roman" w:hAnsi="Times New Roman" w:cs="Times New Roman"/>
          <w:spacing w:val="1"/>
          <w:sz w:val="28"/>
          <w:szCs w:val="28"/>
        </w:rPr>
        <w:t xml:space="preserve"> </w:t>
      </w:r>
      <w:r>
        <w:rPr>
          <w:rFonts w:ascii="Times New Roman" w:hAnsi="Times New Roman" w:cs="Times New Roman"/>
          <w:sz w:val="28"/>
          <w:szCs w:val="28"/>
        </w:rPr>
        <w:t>виртуальной</w:t>
      </w:r>
      <w:r>
        <w:rPr>
          <w:rFonts w:ascii="Times New Roman" w:hAnsi="Times New Roman" w:cs="Times New Roman"/>
          <w:spacing w:val="-1"/>
          <w:sz w:val="28"/>
          <w:szCs w:val="28"/>
        </w:rPr>
        <w:t xml:space="preserve"> </w:t>
      </w:r>
      <w:r>
        <w:rPr>
          <w:rFonts w:ascii="Times New Roman" w:hAnsi="Times New Roman" w:cs="Times New Roman"/>
          <w:sz w:val="28"/>
          <w:szCs w:val="28"/>
        </w:rPr>
        <w:t>реальности,</w:t>
      </w:r>
      <w:r>
        <w:rPr>
          <w:rFonts w:ascii="Times New Roman" w:hAnsi="Times New Roman" w:cs="Times New Roman"/>
          <w:spacing w:val="-1"/>
          <w:sz w:val="28"/>
          <w:szCs w:val="28"/>
        </w:rPr>
        <w:t xml:space="preserve"> </w:t>
      </w:r>
      <w:r>
        <w:rPr>
          <w:rFonts w:ascii="Times New Roman" w:hAnsi="Times New Roman" w:cs="Times New Roman"/>
          <w:sz w:val="28"/>
          <w:szCs w:val="28"/>
        </w:rPr>
        <w:t>ноутбук</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 xml:space="preserve"> </w:t>
      </w:r>
      <w:r>
        <w:rPr>
          <w:rFonts w:ascii="Times New Roman" w:hAnsi="Times New Roman" w:cs="Times New Roman"/>
          <w:sz w:val="28"/>
          <w:szCs w:val="28"/>
        </w:rPr>
        <w:t>ОС</w:t>
      </w:r>
      <w:r>
        <w:rPr>
          <w:rFonts w:ascii="Times New Roman" w:hAnsi="Times New Roman" w:cs="Times New Roman"/>
          <w:spacing w:val="-1"/>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VR</w:t>
      </w:r>
      <w:r>
        <w:rPr>
          <w:rFonts w:ascii="Times New Roman" w:hAnsi="Times New Roman" w:cs="Times New Roman"/>
          <w:spacing w:val="-1"/>
          <w:sz w:val="28"/>
          <w:szCs w:val="28"/>
        </w:rPr>
        <w:t xml:space="preserve"> </w:t>
      </w:r>
      <w:r>
        <w:rPr>
          <w:rFonts w:ascii="Times New Roman" w:hAnsi="Times New Roman" w:cs="Times New Roman"/>
          <w:sz w:val="28"/>
          <w:szCs w:val="28"/>
        </w:rPr>
        <w:t>шлема,</w:t>
      </w:r>
      <w:r>
        <w:rPr>
          <w:rFonts w:ascii="Times New Roman" w:hAnsi="Times New Roman" w:cs="Times New Roman"/>
          <w:spacing w:val="-1"/>
          <w:sz w:val="28"/>
          <w:szCs w:val="28"/>
        </w:rPr>
        <w:t xml:space="preserve"> </w:t>
      </w:r>
      <w:proofErr w:type="spellStart"/>
      <w:r>
        <w:rPr>
          <w:rFonts w:ascii="Times New Roman" w:hAnsi="Times New Roman" w:cs="Times New Roman"/>
          <w:sz w:val="28"/>
          <w:szCs w:val="28"/>
        </w:rPr>
        <w:t>квадрокоптер</w:t>
      </w:r>
      <w:proofErr w:type="spellEnd"/>
      <w:r>
        <w:rPr>
          <w:rFonts w:ascii="Times New Roman" w:hAnsi="Times New Roman" w:cs="Times New Roman"/>
          <w:sz w:val="28"/>
          <w:szCs w:val="28"/>
        </w:rPr>
        <w:t>.</w:t>
      </w:r>
    </w:p>
    <w:p w:rsidR="001F59D2" w:rsidRDefault="001F59D2" w:rsidP="001F59D2">
      <w:pPr>
        <w:pStyle w:val="a3"/>
        <w:spacing w:before="4" w:line="240" w:lineRule="auto"/>
        <w:ind w:left="378" w:right="281" w:firstLine="330"/>
        <w:jc w:val="both"/>
        <w:rPr>
          <w:rFonts w:ascii="Times New Roman" w:hAnsi="Times New Roman" w:cs="Times New Roman"/>
          <w:sz w:val="28"/>
          <w:szCs w:val="28"/>
        </w:rPr>
      </w:pPr>
      <w:r>
        <w:rPr>
          <w:rFonts w:ascii="Times New Roman" w:hAnsi="Times New Roman" w:cs="Times New Roman"/>
          <w:sz w:val="28"/>
          <w:szCs w:val="28"/>
        </w:rPr>
        <w:t>На</w:t>
      </w:r>
      <w:r>
        <w:rPr>
          <w:rFonts w:ascii="Times New Roman" w:hAnsi="Times New Roman" w:cs="Times New Roman"/>
          <w:spacing w:val="1"/>
          <w:sz w:val="28"/>
          <w:szCs w:val="28"/>
        </w:rPr>
        <w:t xml:space="preserve"> </w:t>
      </w:r>
      <w:r>
        <w:rPr>
          <w:rFonts w:ascii="Times New Roman" w:hAnsi="Times New Roman" w:cs="Times New Roman"/>
          <w:sz w:val="28"/>
          <w:szCs w:val="28"/>
        </w:rPr>
        <w:t>уроках</w:t>
      </w:r>
      <w:r>
        <w:rPr>
          <w:rFonts w:ascii="Times New Roman" w:hAnsi="Times New Roman" w:cs="Times New Roman"/>
          <w:spacing w:val="1"/>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ОБЖ,</w:t>
      </w:r>
      <w:r>
        <w:rPr>
          <w:rFonts w:ascii="Times New Roman" w:hAnsi="Times New Roman" w:cs="Times New Roman"/>
          <w:spacing w:val="1"/>
          <w:sz w:val="28"/>
          <w:szCs w:val="28"/>
        </w:rPr>
        <w:t xml:space="preserve"> </w:t>
      </w:r>
      <w:r>
        <w:rPr>
          <w:rFonts w:ascii="Times New Roman" w:hAnsi="Times New Roman" w:cs="Times New Roman"/>
          <w:sz w:val="28"/>
          <w:szCs w:val="28"/>
        </w:rPr>
        <w:t>технологии,</w:t>
      </w:r>
      <w:r>
        <w:rPr>
          <w:rFonts w:ascii="Times New Roman" w:hAnsi="Times New Roman" w:cs="Times New Roman"/>
          <w:spacing w:val="1"/>
          <w:sz w:val="28"/>
          <w:szCs w:val="28"/>
        </w:rPr>
        <w:t xml:space="preserve"> </w:t>
      </w:r>
      <w:r>
        <w:rPr>
          <w:rFonts w:ascii="Times New Roman" w:hAnsi="Times New Roman" w:cs="Times New Roman"/>
          <w:sz w:val="28"/>
          <w:szCs w:val="28"/>
        </w:rPr>
        <w:t>информатики</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внеурочных</w:t>
      </w:r>
      <w:r>
        <w:rPr>
          <w:rFonts w:ascii="Times New Roman" w:hAnsi="Times New Roman" w:cs="Times New Roman"/>
          <w:spacing w:val="1"/>
          <w:sz w:val="28"/>
          <w:szCs w:val="28"/>
        </w:rPr>
        <w:t xml:space="preserve"> </w:t>
      </w:r>
      <w:r>
        <w:rPr>
          <w:rFonts w:ascii="Times New Roman" w:hAnsi="Times New Roman" w:cs="Times New Roman"/>
          <w:sz w:val="28"/>
          <w:szCs w:val="28"/>
        </w:rPr>
        <w:t>занятиях</w:t>
      </w:r>
      <w:r>
        <w:rPr>
          <w:rFonts w:ascii="Times New Roman" w:hAnsi="Times New Roman" w:cs="Times New Roman"/>
          <w:spacing w:val="1"/>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шахматам</w:t>
      </w:r>
      <w:r>
        <w:rPr>
          <w:rFonts w:ascii="Times New Roman" w:hAnsi="Times New Roman" w:cs="Times New Roman"/>
          <w:spacing w:val="1"/>
          <w:sz w:val="28"/>
          <w:szCs w:val="28"/>
        </w:rPr>
        <w:t xml:space="preserve"> </w:t>
      </w:r>
      <w:r>
        <w:rPr>
          <w:rFonts w:ascii="Times New Roman" w:hAnsi="Times New Roman" w:cs="Times New Roman"/>
          <w:sz w:val="28"/>
          <w:szCs w:val="28"/>
        </w:rPr>
        <w:t>обучающиеся</w:t>
      </w:r>
      <w:r>
        <w:rPr>
          <w:rFonts w:ascii="Times New Roman" w:hAnsi="Times New Roman" w:cs="Times New Roman"/>
          <w:spacing w:val="1"/>
          <w:sz w:val="28"/>
          <w:szCs w:val="28"/>
        </w:rPr>
        <w:t xml:space="preserve"> </w:t>
      </w:r>
      <w:r>
        <w:rPr>
          <w:rFonts w:ascii="Times New Roman" w:hAnsi="Times New Roman" w:cs="Times New Roman"/>
          <w:sz w:val="28"/>
          <w:szCs w:val="28"/>
        </w:rPr>
        <w:t>осваивают</w:t>
      </w:r>
      <w:r>
        <w:rPr>
          <w:rFonts w:ascii="Times New Roman" w:hAnsi="Times New Roman" w:cs="Times New Roman"/>
          <w:spacing w:val="1"/>
          <w:sz w:val="28"/>
          <w:szCs w:val="28"/>
        </w:rPr>
        <w:t xml:space="preserve"> </w:t>
      </w:r>
      <w:r>
        <w:rPr>
          <w:rFonts w:ascii="Times New Roman" w:hAnsi="Times New Roman" w:cs="Times New Roman"/>
          <w:sz w:val="28"/>
          <w:szCs w:val="28"/>
        </w:rPr>
        <w:t>знания</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современном</w:t>
      </w:r>
      <w:r>
        <w:rPr>
          <w:rFonts w:ascii="Times New Roman" w:hAnsi="Times New Roman" w:cs="Times New Roman"/>
          <w:spacing w:val="-2"/>
          <w:sz w:val="28"/>
          <w:szCs w:val="28"/>
        </w:rPr>
        <w:t xml:space="preserve"> </w:t>
      </w:r>
      <w:r>
        <w:rPr>
          <w:rFonts w:ascii="Times New Roman" w:hAnsi="Times New Roman" w:cs="Times New Roman"/>
          <w:sz w:val="28"/>
          <w:szCs w:val="28"/>
        </w:rPr>
        <w:t>формате,</w:t>
      </w:r>
      <w:r>
        <w:rPr>
          <w:rFonts w:ascii="Times New Roman" w:hAnsi="Times New Roman" w:cs="Times New Roman"/>
          <w:spacing w:val="1"/>
          <w:sz w:val="28"/>
          <w:szCs w:val="28"/>
        </w:rPr>
        <w:t xml:space="preserve"> </w:t>
      </w:r>
      <w:r>
        <w:rPr>
          <w:rFonts w:ascii="Times New Roman" w:hAnsi="Times New Roman" w:cs="Times New Roman"/>
          <w:sz w:val="28"/>
          <w:szCs w:val="28"/>
        </w:rPr>
        <w:t>используя</w:t>
      </w:r>
      <w:r>
        <w:rPr>
          <w:rFonts w:ascii="Times New Roman" w:hAnsi="Times New Roman" w:cs="Times New Roman"/>
          <w:spacing w:val="2"/>
          <w:sz w:val="28"/>
          <w:szCs w:val="28"/>
        </w:rPr>
        <w:t xml:space="preserve"> </w:t>
      </w:r>
      <w:r>
        <w:rPr>
          <w:rFonts w:ascii="Times New Roman" w:hAnsi="Times New Roman" w:cs="Times New Roman"/>
          <w:sz w:val="28"/>
          <w:szCs w:val="28"/>
        </w:rPr>
        <w:t>высокотехнологичное</w:t>
      </w:r>
      <w:r>
        <w:rPr>
          <w:rFonts w:ascii="Times New Roman" w:hAnsi="Times New Roman" w:cs="Times New Roman"/>
          <w:spacing w:val="-2"/>
          <w:sz w:val="28"/>
          <w:szCs w:val="28"/>
        </w:rPr>
        <w:t xml:space="preserve"> </w:t>
      </w:r>
      <w:r>
        <w:rPr>
          <w:rFonts w:ascii="Times New Roman" w:hAnsi="Times New Roman" w:cs="Times New Roman"/>
          <w:sz w:val="28"/>
          <w:szCs w:val="28"/>
        </w:rPr>
        <w:t>оборудование. Такие</w:t>
      </w:r>
      <w:r>
        <w:rPr>
          <w:rFonts w:ascii="Times New Roman" w:hAnsi="Times New Roman" w:cs="Times New Roman"/>
          <w:spacing w:val="-2"/>
          <w:sz w:val="28"/>
          <w:szCs w:val="28"/>
        </w:rPr>
        <w:t xml:space="preserve"> </w:t>
      </w:r>
      <w:r>
        <w:rPr>
          <w:rFonts w:ascii="Times New Roman" w:hAnsi="Times New Roman" w:cs="Times New Roman"/>
          <w:sz w:val="28"/>
          <w:szCs w:val="28"/>
        </w:rPr>
        <w:t>уроки</w:t>
      </w:r>
      <w:r>
        <w:rPr>
          <w:rFonts w:ascii="Times New Roman" w:hAnsi="Times New Roman" w:cs="Times New Roman"/>
          <w:spacing w:val="-2"/>
          <w:sz w:val="28"/>
          <w:szCs w:val="28"/>
        </w:rPr>
        <w:t xml:space="preserve"> </w:t>
      </w:r>
      <w:r>
        <w:rPr>
          <w:rFonts w:ascii="Times New Roman" w:hAnsi="Times New Roman" w:cs="Times New Roman"/>
          <w:sz w:val="28"/>
          <w:szCs w:val="28"/>
        </w:rPr>
        <w:t>посещают</w:t>
      </w:r>
      <w:r>
        <w:rPr>
          <w:rFonts w:ascii="Times New Roman" w:hAnsi="Times New Roman" w:cs="Times New Roman"/>
          <w:spacing w:val="-2"/>
          <w:sz w:val="28"/>
          <w:szCs w:val="28"/>
        </w:rPr>
        <w:t xml:space="preserve"> </w:t>
      </w:r>
      <w:r>
        <w:rPr>
          <w:rFonts w:ascii="Times New Roman" w:hAnsi="Times New Roman" w:cs="Times New Roman"/>
          <w:sz w:val="28"/>
          <w:szCs w:val="28"/>
        </w:rPr>
        <w:t>все</w:t>
      </w:r>
      <w:r>
        <w:rPr>
          <w:rFonts w:ascii="Times New Roman" w:hAnsi="Times New Roman" w:cs="Times New Roman"/>
          <w:spacing w:val="1"/>
          <w:sz w:val="28"/>
          <w:szCs w:val="28"/>
        </w:rPr>
        <w:t xml:space="preserve"> </w:t>
      </w:r>
      <w:r>
        <w:rPr>
          <w:rFonts w:ascii="Times New Roman" w:hAnsi="Times New Roman" w:cs="Times New Roman"/>
          <w:sz w:val="28"/>
          <w:szCs w:val="28"/>
        </w:rPr>
        <w:t>учащиеся</w:t>
      </w:r>
      <w:r>
        <w:rPr>
          <w:rFonts w:ascii="Times New Roman" w:hAnsi="Times New Roman" w:cs="Times New Roman"/>
          <w:spacing w:val="-2"/>
          <w:sz w:val="28"/>
          <w:szCs w:val="28"/>
        </w:rPr>
        <w:t xml:space="preserve"> </w:t>
      </w:r>
      <w:r>
        <w:rPr>
          <w:rFonts w:ascii="Times New Roman" w:hAnsi="Times New Roman" w:cs="Times New Roman"/>
          <w:sz w:val="28"/>
          <w:szCs w:val="28"/>
        </w:rPr>
        <w:t>школы</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5 по</w:t>
      </w:r>
      <w:r>
        <w:rPr>
          <w:rFonts w:ascii="Times New Roman" w:hAnsi="Times New Roman" w:cs="Times New Roman"/>
          <w:spacing w:val="-3"/>
          <w:sz w:val="28"/>
          <w:szCs w:val="28"/>
        </w:rPr>
        <w:t xml:space="preserve"> </w:t>
      </w:r>
      <w:r>
        <w:rPr>
          <w:rFonts w:ascii="Times New Roman" w:hAnsi="Times New Roman" w:cs="Times New Roman"/>
          <w:sz w:val="28"/>
          <w:szCs w:val="28"/>
        </w:rPr>
        <w:t>11</w:t>
      </w:r>
      <w:r>
        <w:rPr>
          <w:rFonts w:ascii="Times New Roman" w:hAnsi="Times New Roman" w:cs="Times New Roman"/>
          <w:spacing w:val="-2"/>
          <w:sz w:val="28"/>
          <w:szCs w:val="28"/>
        </w:rPr>
        <w:t xml:space="preserve"> </w:t>
      </w:r>
      <w:r>
        <w:rPr>
          <w:rFonts w:ascii="Times New Roman" w:hAnsi="Times New Roman" w:cs="Times New Roman"/>
          <w:sz w:val="28"/>
          <w:szCs w:val="28"/>
        </w:rPr>
        <w:t>класс.</w:t>
      </w:r>
    </w:p>
    <w:p w:rsidR="001F59D2" w:rsidRDefault="001F59D2" w:rsidP="001F59D2">
      <w:pPr>
        <w:pStyle w:val="a3"/>
        <w:spacing w:before="5" w:line="240" w:lineRule="auto"/>
        <w:ind w:left="378" w:right="286" w:firstLine="448"/>
        <w:jc w:val="both"/>
        <w:rPr>
          <w:rFonts w:ascii="Times New Roman" w:hAnsi="Times New Roman" w:cs="Times New Roman"/>
          <w:sz w:val="28"/>
          <w:szCs w:val="28"/>
        </w:rPr>
      </w:pPr>
      <w:r>
        <w:rPr>
          <w:rFonts w:ascii="Times New Roman" w:hAnsi="Times New Roman" w:cs="Times New Roman"/>
          <w:sz w:val="28"/>
          <w:szCs w:val="28"/>
        </w:rPr>
        <w:t>На</w:t>
      </w:r>
      <w:r>
        <w:rPr>
          <w:rFonts w:ascii="Times New Roman" w:hAnsi="Times New Roman" w:cs="Times New Roman"/>
          <w:spacing w:val="1"/>
          <w:sz w:val="28"/>
          <w:szCs w:val="28"/>
        </w:rPr>
        <w:t xml:space="preserve"> </w:t>
      </w:r>
      <w:r>
        <w:rPr>
          <w:rFonts w:ascii="Times New Roman" w:hAnsi="Times New Roman" w:cs="Times New Roman"/>
          <w:sz w:val="28"/>
          <w:szCs w:val="28"/>
        </w:rPr>
        <w:t>занятиях</w:t>
      </w:r>
      <w:r>
        <w:rPr>
          <w:rFonts w:ascii="Times New Roman" w:hAnsi="Times New Roman" w:cs="Times New Roman"/>
          <w:spacing w:val="1"/>
          <w:sz w:val="28"/>
          <w:szCs w:val="28"/>
        </w:rPr>
        <w:t xml:space="preserve"> </w:t>
      </w:r>
      <w:r>
        <w:rPr>
          <w:rFonts w:ascii="Times New Roman" w:hAnsi="Times New Roman" w:cs="Times New Roman"/>
          <w:sz w:val="28"/>
          <w:szCs w:val="28"/>
        </w:rPr>
        <w:t>объединений</w:t>
      </w:r>
      <w:r>
        <w:rPr>
          <w:rFonts w:ascii="Times New Roman" w:hAnsi="Times New Roman" w:cs="Times New Roman"/>
          <w:spacing w:val="1"/>
          <w:sz w:val="28"/>
          <w:szCs w:val="28"/>
        </w:rPr>
        <w:t xml:space="preserve"> </w:t>
      </w:r>
      <w:r>
        <w:rPr>
          <w:rFonts w:ascii="Times New Roman" w:hAnsi="Times New Roman" w:cs="Times New Roman"/>
          <w:sz w:val="28"/>
          <w:szCs w:val="28"/>
        </w:rPr>
        <w:t>дополнительного</w:t>
      </w:r>
      <w:r>
        <w:rPr>
          <w:rFonts w:ascii="Times New Roman" w:hAnsi="Times New Roman" w:cs="Times New Roman"/>
          <w:spacing w:val="1"/>
          <w:sz w:val="28"/>
          <w:szCs w:val="28"/>
        </w:rPr>
        <w:t xml:space="preserve"> </w:t>
      </w:r>
      <w:r>
        <w:rPr>
          <w:rFonts w:ascii="Times New Roman" w:hAnsi="Times New Roman" w:cs="Times New Roman"/>
          <w:sz w:val="28"/>
          <w:szCs w:val="28"/>
        </w:rPr>
        <w:t>образования</w:t>
      </w:r>
      <w:r>
        <w:rPr>
          <w:rFonts w:ascii="Times New Roman" w:hAnsi="Times New Roman" w:cs="Times New Roman"/>
          <w:spacing w:val="1"/>
          <w:sz w:val="28"/>
          <w:szCs w:val="28"/>
        </w:rPr>
        <w:t xml:space="preserve"> </w:t>
      </w:r>
      <w:r>
        <w:rPr>
          <w:rFonts w:ascii="Times New Roman" w:hAnsi="Times New Roman" w:cs="Times New Roman"/>
          <w:sz w:val="28"/>
          <w:szCs w:val="28"/>
        </w:rPr>
        <w:t>учащиеся</w:t>
      </w:r>
      <w:r>
        <w:rPr>
          <w:rFonts w:ascii="Times New Roman" w:hAnsi="Times New Roman" w:cs="Times New Roman"/>
          <w:spacing w:val="1"/>
          <w:sz w:val="28"/>
          <w:szCs w:val="28"/>
        </w:rPr>
        <w:t xml:space="preserve"> </w:t>
      </w:r>
      <w:r>
        <w:rPr>
          <w:rFonts w:ascii="Times New Roman" w:hAnsi="Times New Roman" w:cs="Times New Roman"/>
          <w:sz w:val="28"/>
          <w:szCs w:val="28"/>
        </w:rPr>
        <w:t>приобретают</w:t>
      </w:r>
      <w:r>
        <w:rPr>
          <w:rFonts w:ascii="Times New Roman" w:hAnsi="Times New Roman" w:cs="Times New Roman"/>
          <w:spacing w:val="1"/>
          <w:sz w:val="28"/>
          <w:szCs w:val="28"/>
        </w:rPr>
        <w:t xml:space="preserve"> </w:t>
      </w:r>
      <w:r>
        <w:rPr>
          <w:rFonts w:ascii="Times New Roman" w:hAnsi="Times New Roman" w:cs="Times New Roman"/>
          <w:sz w:val="28"/>
          <w:szCs w:val="28"/>
        </w:rPr>
        <w:t>практические умения и навыки работы на ноутбуке, интерактивном комплексе, 3Dпринтере,</w:t>
      </w:r>
      <w:r>
        <w:rPr>
          <w:rFonts w:ascii="Times New Roman" w:hAnsi="Times New Roman" w:cs="Times New Roman"/>
          <w:spacing w:val="1"/>
          <w:sz w:val="28"/>
          <w:szCs w:val="28"/>
        </w:rPr>
        <w:t xml:space="preserve"> </w:t>
      </w:r>
      <w:r>
        <w:rPr>
          <w:rFonts w:ascii="Times New Roman" w:hAnsi="Times New Roman" w:cs="Times New Roman"/>
          <w:sz w:val="28"/>
          <w:szCs w:val="28"/>
        </w:rPr>
        <w:t>шлеме</w:t>
      </w:r>
      <w:r>
        <w:rPr>
          <w:rFonts w:ascii="Times New Roman" w:hAnsi="Times New Roman" w:cs="Times New Roman"/>
          <w:spacing w:val="1"/>
          <w:sz w:val="28"/>
          <w:szCs w:val="28"/>
        </w:rPr>
        <w:t xml:space="preserve"> </w:t>
      </w:r>
      <w:r>
        <w:rPr>
          <w:rFonts w:ascii="Times New Roman" w:hAnsi="Times New Roman" w:cs="Times New Roman"/>
          <w:sz w:val="28"/>
          <w:szCs w:val="28"/>
        </w:rPr>
        <w:t>виртуальной</w:t>
      </w:r>
      <w:r>
        <w:rPr>
          <w:rFonts w:ascii="Times New Roman" w:hAnsi="Times New Roman" w:cs="Times New Roman"/>
          <w:spacing w:val="1"/>
          <w:sz w:val="28"/>
          <w:szCs w:val="28"/>
        </w:rPr>
        <w:t xml:space="preserve"> </w:t>
      </w:r>
      <w:r>
        <w:rPr>
          <w:rFonts w:ascii="Times New Roman" w:hAnsi="Times New Roman" w:cs="Times New Roman"/>
          <w:sz w:val="28"/>
          <w:szCs w:val="28"/>
        </w:rPr>
        <w:t>реальности,</w:t>
      </w:r>
      <w:r>
        <w:rPr>
          <w:rFonts w:ascii="Times New Roman" w:hAnsi="Times New Roman" w:cs="Times New Roman"/>
          <w:spacing w:val="1"/>
          <w:sz w:val="28"/>
          <w:szCs w:val="28"/>
        </w:rPr>
        <w:t xml:space="preserve"> </w:t>
      </w:r>
      <w:proofErr w:type="spellStart"/>
      <w:r>
        <w:rPr>
          <w:rFonts w:ascii="Times New Roman" w:hAnsi="Times New Roman" w:cs="Times New Roman"/>
          <w:sz w:val="28"/>
          <w:szCs w:val="28"/>
        </w:rPr>
        <w:t>квадрокоптере</w:t>
      </w:r>
      <w:proofErr w:type="spellEnd"/>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конструкторе.</w:t>
      </w:r>
      <w:r>
        <w:rPr>
          <w:rFonts w:ascii="Times New Roman" w:hAnsi="Times New Roman" w:cs="Times New Roman"/>
          <w:spacing w:val="1"/>
          <w:sz w:val="28"/>
          <w:szCs w:val="28"/>
        </w:rPr>
        <w:t xml:space="preserve"> </w:t>
      </w:r>
      <w:r>
        <w:rPr>
          <w:rFonts w:ascii="Times New Roman" w:hAnsi="Times New Roman" w:cs="Times New Roman"/>
          <w:sz w:val="28"/>
          <w:szCs w:val="28"/>
        </w:rPr>
        <w:t>Комплект</w:t>
      </w:r>
      <w:r>
        <w:rPr>
          <w:rFonts w:ascii="Times New Roman" w:hAnsi="Times New Roman" w:cs="Times New Roman"/>
          <w:spacing w:val="1"/>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обучения</w:t>
      </w:r>
      <w:r>
        <w:rPr>
          <w:rFonts w:ascii="Times New Roman" w:hAnsi="Times New Roman" w:cs="Times New Roman"/>
          <w:spacing w:val="1"/>
          <w:sz w:val="28"/>
          <w:szCs w:val="28"/>
        </w:rPr>
        <w:t xml:space="preserve"> </w:t>
      </w:r>
      <w:r>
        <w:rPr>
          <w:rFonts w:ascii="Times New Roman" w:hAnsi="Times New Roman" w:cs="Times New Roman"/>
          <w:sz w:val="28"/>
          <w:szCs w:val="28"/>
        </w:rPr>
        <w:t>шахматам</w:t>
      </w:r>
      <w:r>
        <w:rPr>
          <w:rFonts w:ascii="Times New Roman" w:hAnsi="Times New Roman" w:cs="Times New Roman"/>
          <w:spacing w:val="58"/>
          <w:sz w:val="28"/>
          <w:szCs w:val="28"/>
        </w:rPr>
        <w:t xml:space="preserve"> </w:t>
      </w:r>
      <w:r>
        <w:rPr>
          <w:rFonts w:ascii="Times New Roman" w:hAnsi="Times New Roman" w:cs="Times New Roman"/>
          <w:sz w:val="28"/>
          <w:szCs w:val="28"/>
        </w:rPr>
        <w:t>активно</w:t>
      </w:r>
      <w:r>
        <w:rPr>
          <w:rFonts w:ascii="Times New Roman" w:hAnsi="Times New Roman" w:cs="Times New Roman"/>
          <w:spacing w:val="-1"/>
          <w:sz w:val="28"/>
          <w:szCs w:val="28"/>
        </w:rPr>
        <w:t xml:space="preserve"> </w:t>
      </w:r>
      <w:r>
        <w:rPr>
          <w:rFonts w:ascii="Times New Roman" w:hAnsi="Times New Roman" w:cs="Times New Roman"/>
          <w:sz w:val="28"/>
          <w:szCs w:val="28"/>
        </w:rPr>
        <w:t>применяется на</w:t>
      </w:r>
      <w:r>
        <w:rPr>
          <w:rFonts w:ascii="Times New Roman" w:hAnsi="Times New Roman" w:cs="Times New Roman"/>
          <w:spacing w:val="-2"/>
          <w:sz w:val="28"/>
          <w:szCs w:val="28"/>
        </w:rPr>
        <w:t xml:space="preserve"> </w:t>
      </w:r>
      <w:proofErr w:type="gramStart"/>
      <w:r>
        <w:rPr>
          <w:rFonts w:ascii="Times New Roman" w:hAnsi="Times New Roman" w:cs="Times New Roman"/>
          <w:sz w:val="28"/>
          <w:szCs w:val="28"/>
        </w:rPr>
        <w:t>занятиях</w:t>
      </w:r>
      <w:r>
        <w:rPr>
          <w:rFonts w:ascii="Times New Roman" w:hAnsi="Times New Roman" w:cs="Times New Roman"/>
          <w:spacing w:val="-1"/>
          <w:sz w:val="28"/>
          <w:szCs w:val="28"/>
        </w:rPr>
        <w:t xml:space="preserve">  внеурочной</w:t>
      </w:r>
      <w:proofErr w:type="gramEnd"/>
      <w:r>
        <w:rPr>
          <w:rFonts w:ascii="Times New Roman" w:hAnsi="Times New Roman" w:cs="Times New Roman"/>
          <w:spacing w:val="-1"/>
          <w:sz w:val="28"/>
          <w:szCs w:val="28"/>
        </w:rPr>
        <w:t xml:space="preserve"> деятельности «</w:t>
      </w:r>
      <w:r>
        <w:rPr>
          <w:rFonts w:ascii="Times New Roman" w:hAnsi="Times New Roman" w:cs="Times New Roman"/>
          <w:sz w:val="28"/>
          <w:szCs w:val="28"/>
        </w:rPr>
        <w:t>Шахматы».</w:t>
      </w:r>
    </w:p>
    <w:p w:rsidR="001F59D2" w:rsidRDefault="001F59D2" w:rsidP="001F59D2">
      <w:pPr>
        <w:pStyle w:val="a3"/>
        <w:spacing w:before="4" w:line="240" w:lineRule="auto"/>
        <w:ind w:left="378" w:right="281" w:firstLine="448"/>
        <w:jc w:val="both"/>
        <w:rPr>
          <w:rFonts w:ascii="Times New Roman" w:hAnsi="Times New Roman" w:cs="Times New Roman"/>
          <w:sz w:val="28"/>
          <w:szCs w:val="28"/>
        </w:rPr>
      </w:pPr>
      <w:r>
        <w:rPr>
          <w:rFonts w:ascii="Times New Roman" w:hAnsi="Times New Roman" w:cs="Times New Roman"/>
          <w:sz w:val="28"/>
          <w:szCs w:val="28"/>
        </w:rPr>
        <w:t>Широко</w:t>
      </w:r>
      <w:r>
        <w:rPr>
          <w:rFonts w:ascii="Times New Roman" w:hAnsi="Times New Roman" w:cs="Times New Roman"/>
          <w:spacing w:val="1"/>
          <w:sz w:val="28"/>
          <w:szCs w:val="28"/>
        </w:rPr>
        <w:t xml:space="preserve"> </w:t>
      </w:r>
      <w:r>
        <w:rPr>
          <w:rFonts w:ascii="Times New Roman" w:hAnsi="Times New Roman" w:cs="Times New Roman"/>
          <w:sz w:val="28"/>
          <w:szCs w:val="28"/>
        </w:rPr>
        <w:t>используется</w:t>
      </w:r>
      <w:r>
        <w:rPr>
          <w:rFonts w:ascii="Times New Roman" w:hAnsi="Times New Roman" w:cs="Times New Roman"/>
          <w:spacing w:val="1"/>
          <w:sz w:val="28"/>
          <w:szCs w:val="28"/>
        </w:rPr>
        <w:t xml:space="preserve"> </w:t>
      </w:r>
      <w:r>
        <w:rPr>
          <w:rFonts w:ascii="Times New Roman" w:hAnsi="Times New Roman" w:cs="Times New Roman"/>
          <w:sz w:val="28"/>
          <w:szCs w:val="28"/>
        </w:rPr>
        <w:t>инфраструктура</w:t>
      </w:r>
      <w:r>
        <w:rPr>
          <w:rFonts w:ascii="Times New Roman" w:hAnsi="Times New Roman" w:cs="Times New Roman"/>
          <w:spacing w:val="1"/>
          <w:sz w:val="28"/>
          <w:szCs w:val="28"/>
        </w:rPr>
        <w:t xml:space="preserve"> </w:t>
      </w:r>
      <w:r>
        <w:rPr>
          <w:rFonts w:ascii="Times New Roman" w:hAnsi="Times New Roman" w:cs="Times New Roman"/>
          <w:sz w:val="28"/>
          <w:szCs w:val="28"/>
        </w:rPr>
        <w:t>Центра</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во</w:t>
      </w:r>
      <w:r>
        <w:rPr>
          <w:rFonts w:ascii="Times New Roman" w:hAnsi="Times New Roman" w:cs="Times New Roman"/>
          <w:spacing w:val="1"/>
          <w:sz w:val="28"/>
          <w:szCs w:val="28"/>
        </w:rPr>
        <w:t xml:space="preserve"> </w:t>
      </w:r>
      <w:r>
        <w:rPr>
          <w:rFonts w:ascii="Times New Roman" w:hAnsi="Times New Roman" w:cs="Times New Roman"/>
          <w:sz w:val="28"/>
          <w:szCs w:val="28"/>
        </w:rPr>
        <w:t>внеурочное</w:t>
      </w:r>
      <w:r>
        <w:rPr>
          <w:rFonts w:ascii="Times New Roman" w:hAnsi="Times New Roman" w:cs="Times New Roman"/>
          <w:spacing w:val="1"/>
          <w:sz w:val="28"/>
          <w:szCs w:val="28"/>
        </w:rPr>
        <w:t xml:space="preserve"> </w:t>
      </w:r>
      <w:r>
        <w:rPr>
          <w:rFonts w:ascii="Times New Roman" w:hAnsi="Times New Roman" w:cs="Times New Roman"/>
          <w:sz w:val="28"/>
          <w:szCs w:val="28"/>
        </w:rPr>
        <w:t>время.</w:t>
      </w:r>
      <w:r>
        <w:rPr>
          <w:rFonts w:ascii="Times New Roman" w:hAnsi="Times New Roman" w:cs="Times New Roman"/>
          <w:spacing w:val="1"/>
          <w:sz w:val="28"/>
          <w:szCs w:val="28"/>
        </w:rPr>
        <w:t xml:space="preserve"> </w:t>
      </w:r>
      <w:r>
        <w:rPr>
          <w:rFonts w:ascii="Times New Roman" w:hAnsi="Times New Roman" w:cs="Times New Roman"/>
          <w:sz w:val="28"/>
          <w:szCs w:val="28"/>
        </w:rPr>
        <w:t>У</w:t>
      </w:r>
      <w:r>
        <w:rPr>
          <w:rFonts w:ascii="Times New Roman" w:hAnsi="Times New Roman" w:cs="Times New Roman"/>
          <w:spacing w:val="1"/>
          <w:sz w:val="28"/>
          <w:szCs w:val="28"/>
        </w:rPr>
        <w:t xml:space="preserve"> </w:t>
      </w:r>
      <w:r>
        <w:rPr>
          <w:rFonts w:ascii="Times New Roman" w:hAnsi="Times New Roman" w:cs="Times New Roman"/>
          <w:sz w:val="28"/>
          <w:szCs w:val="28"/>
        </w:rPr>
        <w:t>ребят</w:t>
      </w:r>
      <w:r>
        <w:rPr>
          <w:rFonts w:ascii="Times New Roman" w:hAnsi="Times New Roman" w:cs="Times New Roman"/>
          <w:spacing w:val="1"/>
          <w:sz w:val="28"/>
          <w:szCs w:val="28"/>
        </w:rPr>
        <w:t xml:space="preserve"> </w:t>
      </w:r>
      <w:r>
        <w:rPr>
          <w:rFonts w:ascii="Times New Roman" w:hAnsi="Times New Roman" w:cs="Times New Roman"/>
          <w:sz w:val="28"/>
          <w:szCs w:val="28"/>
        </w:rPr>
        <w:t>есть</w:t>
      </w:r>
      <w:r>
        <w:rPr>
          <w:rFonts w:ascii="Times New Roman" w:hAnsi="Times New Roman" w:cs="Times New Roman"/>
          <w:spacing w:val="-57"/>
          <w:sz w:val="28"/>
          <w:szCs w:val="28"/>
        </w:rPr>
        <w:t xml:space="preserve"> </w:t>
      </w:r>
      <w:r>
        <w:rPr>
          <w:rFonts w:ascii="Times New Roman" w:hAnsi="Times New Roman" w:cs="Times New Roman"/>
          <w:sz w:val="28"/>
          <w:szCs w:val="28"/>
        </w:rPr>
        <w:t>возможность приобрести навыки работы в команде, подготовиться к участию в различных</w:t>
      </w:r>
      <w:r>
        <w:rPr>
          <w:rFonts w:ascii="Times New Roman" w:hAnsi="Times New Roman" w:cs="Times New Roman"/>
          <w:spacing w:val="1"/>
          <w:sz w:val="28"/>
          <w:szCs w:val="28"/>
        </w:rPr>
        <w:t xml:space="preserve"> </w:t>
      </w:r>
      <w:r>
        <w:rPr>
          <w:rFonts w:ascii="Times New Roman" w:hAnsi="Times New Roman" w:cs="Times New Roman"/>
          <w:sz w:val="28"/>
          <w:szCs w:val="28"/>
        </w:rPr>
        <w:t>конкурсах</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соревнованиях.</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proofErr w:type="spellStart"/>
      <w:r>
        <w:rPr>
          <w:rFonts w:ascii="Times New Roman" w:hAnsi="Times New Roman" w:cs="Times New Roman"/>
          <w:sz w:val="28"/>
          <w:szCs w:val="28"/>
        </w:rPr>
        <w:t>коворкингзоне</w:t>
      </w:r>
      <w:proofErr w:type="spellEnd"/>
      <w:r>
        <w:rPr>
          <w:rFonts w:ascii="Times New Roman" w:hAnsi="Times New Roman" w:cs="Times New Roman"/>
          <w:spacing w:val="1"/>
          <w:sz w:val="28"/>
          <w:szCs w:val="28"/>
        </w:rPr>
        <w:t xml:space="preserve"> </w:t>
      </w:r>
      <w:r>
        <w:rPr>
          <w:rFonts w:ascii="Times New Roman" w:hAnsi="Times New Roman" w:cs="Times New Roman"/>
          <w:sz w:val="28"/>
          <w:szCs w:val="28"/>
        </w:rPr>
        <w:t>школьники</w:t>
      </w:r>
      <w:r>
        <w:rPr>
          <w:rFonts w:ascii="Times New Roman" w:hAnsi="Times New Roman" w:cs="Times New Roman"/>
          <w:spacing w:val="1"/>
          <w:sz w:val="28"/>
          <w:szCs w:val="28"/>
        </w:rPr>
        <w:t xml:space="preserve"> </w:t>
      </w:r>
      <w:r>
        <w:rPr>
          <w:rFonts w:ascii="Times New Roman" w:hAnsi="Times New Roman" w:cs="Times New Roman"/>
          <w:sz w:val="28"/>
          <w:szCs w:val="28"/>
        </w:rPr>
        <w:t>работают</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ноутбуком,</w:t>
      </w:r>
      <w:r>
        <w:rPr>
          <w:rFonts w:ascii="Times New Roman" w:hAnsi="Times New Roman" w:cs="Times New Roman"/>
          <w:spacing w:val="1"/>
          <w:sz w:val="28"/>
          <w:szCs w:val="28"/>
        </w:rPr>
        <w:t xml:space="preserve"> </w:t>
      </w:r>
      <w:r>
        <w:rPr>
          <w:rFonts w:ascii="Times New Roman" w:hAnsi="Times New Roman" w:cs="Times New Roman"/>
          <w:sz w:val="28"/>
          <w:szCs w:val="28"/>
        </w:rPr>
        <w:t>фотоаппаратом, видеокамерой и другими ресурсами Центра,</w:t>
      </w:r>
      <w:r>
        <w:rPr>
          <w:rFonts w:ascii="Times New Roman" w:hAnsi="Times New Roman" w:cs="Times New Roman"/>
          <w:spacing w:val="1"/>
          <w:sz w:val="28"/>
          <w:szCs w:val="28"/>
        </w:rPr>
        <w:t xml:space="preserve"> </w:t>
      </w:r>
      <w:r>
        <w:rPr>
          <w:rFonts w:ascii="Times New Roman" w:hAnsi="Times New Roman" w:cs="Times New Roman"/>
          <w:sz w:val="28"/>
          <w:szCs w:val="28"/>
        </w:rPr>
        <w:t>которые</w:t>
      </w:r>
      <w:r>
        <w:rPr>
          <w:rFonts w:ascii="Times New Roman" w:hAnsi="Times New Roman" w:cs="Times New Roman"/>
          <w:spacing w:val="-3"/>
          <w:sz w:val="28"/>
          <w:szCs w:val="28"/>
        </w:rPr>
        <w:t xml:space="preserve"> </w:t>
      </w:r>
      <w:r>
        <w:rPr>
          <w:rFonts w:ascii="Times New Roman" w:hAnsi="Times New Roman" w:cs="Times New Roman"/>
          <w:sz w:val="28"/>
          <w:szCs w:val="28"/>
        </w:rPr>
        <w:t>служат повышению качества</w:t>
      </w:r>
      <w:r>
        <w:rPr>
          <w:rFonts w:ascii="Times New Roman" w:hAnsi="Times New Roman" w:cs="Times New Roman"/>
          <w:spacing w:val="-3"/>
          <w:sz w:val="28"/>
          <w:szCs w:val="28"/>
        </w:rPr>
        <w:t xml:space="preserve"> </w:t>
      </w:r>
      <w:r>
        <w:rPr>
          <w:rFonts w:ascii="Times New Roman" w:hAnsi="Times New Roman" w:cs="Times New Roman"/>
          <w:sz w:val="28"/>
          <w:szCs w:val="28"/>
        </w:rPr>
        <w:t>и доступности образования.</w:t>
      </w:r>
    </w:p>
    <w:p w:rsidR="001F59D2" w:rsidRDefault="001F59D2" w:rsidP="001F59D2">
      <w:pPr>
        <w:pStyle w:val="a3"/>
        <w:spacing w:before="8" w:line="240" w:lineRule="auto"/>
        <w:ind w:left="378" w:right="279" w:firstLine="448"/>
        <w:jc w:val="both"/>
        <w:rPr>
          <w:rStyle w:val="c0"/>
        </w:rPr>
      </w:pPr>
      <w:r>
        <w:rPr>
          <w:rStyle w:val="c0"/>
          <w:rFonts w:ascii="Times New Roman" w:hAnsi="Times New Roman" w:cs="Times New Roman"/>
          <w:color w:val="000000"/>
          <w:sz w:val="28"/>
          <w:szCs w:val="28"/>
          <w:shd w:val="clear" w:color="auto" w:fill="FFFFFF"/>
        </w:rPr>
        <w:t> Центр позволяет обеспечить 100% охват обучающихся новыми методами обучения и воспитания по предметным областям «Технология», «Информатика», «Основы безопасности жизнедеятельности», для которого используется оборудование, полученное в рамках регионального проекта «Современная школа (Ростовская область)». Кроме того, 70% обучающихся образовательной организации получили возможность заниматься по дополнительным общеобразовательным программам цифрового, естественнонаучного, технического и гуманитарного профилей во внеурочное время.</w:t>
      </w:r>
    </w:p>
    <w:p w:rsidR="001F59D2" w:rsidRDefault="001F59D2" w:rsidP="001F59D2">
      <w:pPr>
        <w:pStyle w:val="a6"/>
        <w:numPr>
          <w:ilvl w:val="0"/>
          <w:numId w:val="4"/>
        </w:numPr>
        <w:tabs>
          <w:tab w:val="left" w:pos="142"/>
        </w:tabs>
        <w:jc w:val="both"/>
        <w:rPr>
          <w:rStyle w:val="c0"/>
          <w:rFonts w:ascii="Times New Roman" w:hAnsi="Times New Roman"/>
          <w:b/>
          <w:sz w:val="28"/>
          <w:szCs w:val="28"/>
        </w:rPr>
      </w:pPr>
      <w:r>
        <w:rPr>
          <w:rStyle w:val="c0"/>
          <w:rFonts w:ascii="Times New Roman" w:hAnsi="Times New Roman"/>
          <w:b/>
          <w:sz w:val="28"/>
          <w:szCs w:val="28"/>
        </w:rPr>
        <w:t>Оценка качества реализации программ по предметам «Технология», «ОБЖ», «Информатика»:</w:t>
      </w:r>
    </w:p>
    <w:p w:rsidR="001F59D2" w:rsidRDefault="001F59D2" w:rsidP="001F59D2">
      <w:pPr>
        <w:tabs>
          <w:tab w:val="left" w:pos="142"/>
        </w:tabs>
        <w:spacing w:line="240" w:lineRule="auto"/>
        <w:ind w:firstLine="993"/>
        <w:jc w:val="both"/>
        <w:rPr>
          <w:rStyle w:val="c0"/>
          <w:rFonts w:ascii="Times New Roman" w:hAnsi="Times New Roman" w:cs="Times New Roman"/>
          <w:sz w:val="28"/>
          <w:szCs w:val="28"/>
        </w:rPr>
      </w:pPr>
      <w:r>
        <w:rPr>
          <w:rStyle w:val="c0"/>
          <w:rFonts w:ascii="Times New Roman" w:hAnsi="Times New Roman" w:cs="Times New Roman"/>
          <w:sz w:val="28"/>
          <w:szCs w:val="28"/>
        </w:rPr>
        <w:t xml:space="preserve">Согласно учебному плану </w:t>
      </w:r>
      <w:r>
        <w:rPr>
          <w:rStyle w:val="c0"/>
          <w:rFonts w:ascii="Times New Roman" w:hAnsi="Times New Roman" w:cs="Times New Roman"/>
          <w:sz w:val="28"/>
          <w:szCs w:val="28"/>
          <w:shd w:val="clear" w:color="auto" w:fill="FFFFFF"/>
        </w:rPr>
        <w:t xml:space="preserve">МБОУ </w:t>
      </w:r>
      <w:proofErr w:type="spellStart"/>
      <w:r>
        <w:rPr>
          <w:rStyle w:val="c0"/>
          <w:rFonts w:ascii="Times New Roman" w:hAnsi="Times New Roman" w:cs="Times New Roman"/>
          <w:sz w:val="28"/>
          <w:szCs w:val="28"/>
          <w:shd w:val="clear" w:color="auto" w:fill="FFFFFF"/>
        </w:rPr>
        <w:t>Зимовниковской</w:t>
      </w:r>
      <w:proofErr w:type="spellEnd"/>
      <w:r>
        <w:rPr>
          <w:rStyle w:val="c0"/>
          <w:rFonts w:ascii="Times New Roman" w:hAnsi="Times New Roman" w:cs="Times New Roman"/>
          <w:sz w:val="28"/>
          <w:szCs w:val="28"/>
          <w:shd w:val="clear" w:color="auto" w:fill="FFFFFF"/>
        </w:rPr>
        <w:t xml:space="preserve"> СОШ № 6 имени Героя России Дьяченко Андрея Александровича </w:t>
      </w:r>
      <w:r>
        <w:rPr>
          <w:rStyle w:val="c0"/>
          <w:rFonts w:ascii="Times New Roman" w:hAnsi="Times New Roman" w:cs="Times New Roman"/>
          <w:sz w:val="28"/>
          <w:szCs w:val="28"/>
        </w:rPr>
        <w:t>на данные предметы отведено следующее количество часов:</w:t>
      </w:r>
    </w:p>
    <w:tbl>
      <w:tblPr>
        <w:tblW w:w="0" w:type="auto"/>
        <w:tblLook w:val="04A0" w:firstRow="1" w:lastRow="0" w:firstColumn="1" w:lastColumn="0" w:noHBand="0" w:noVBand="1"/>
      </w:tblPr>
      <w:tblGrid>
        <w:gridCol w:w="1956"/>
        <w:gridCol w:w="2779"/>
        <w:gridCol w:w="2331"/>
        <w:gridCol w:w="2289"/>
      </w:tblGrid>
      <w:tr w:rsidR="001F59D2" w:rsidTr="001F59D2">
        <w:tc>
          <w:tcPr>
            <w:tcW w:w="2235" w:type="dxa"/>
            <w:hideMark/>
          </w:tcPr>
          <w:p w:rsidR="001F59D2" w:rsidRDefault="001F59D2">
            <w:pPr>
              <w:tabs>
                <w:tab w:val="left" w:pos="142"/>
              </w:tabs>
              <w:spacing w:line="276" w:lineRule="auto"/>
              <w:jc w:val="both"/>
            </w:pPr>
            <w:r>
              <w:rPr>
                <w:rFonts w:ascii="Times New Roman" w:hAnsi="Times New Roman" w:cs="Times New Roman"/>
                <w:sz w:val="28"/>
                <w:szCs w:val="28"/>
              </w:rPr>
              <w:t>Классы</w:t>
            </w:r>
          </w:p>
        </w:tc>
        <w:tc>
          <w:tcPr>
            <w:tcW w:w="2835" w:type="dxa"/>
            <w:hideMark/>
          </w:tcPr>
          <w:p w:rsidR="001F59D2" w:rsidRDefault="001F59D2">
            <w:pPr>
              <w:tabs>
                <w:tab w:val="left" w:pos="142"/>
              </w:tabs>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Технология</w:t>
            </w:r>
          </w:p>
        </w:tc>
        <w:tc>
          <w:tcPr>
            <w:tcW w:w="2498" w:type="dxa"/>
            <w:hideMark/>
          </w:tcPr>
          <w:p w:rsidR="001F59D2" w:rsidRDefault="001F59D2">
            <w:pPr>
              <w:tabs>
                <w:tab w:val="left" w:pos="142"/>
              </w:tabs>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ОБЖ</w:t>
            </w:r>
          </w:p>
        </w:tc>
        <w:tc>
          <w:tcPr>
            <w:tcW w:w="2428" w:type="dxa"/>
            <w:hideMark/>
          </w:tcPr>
          <w:p w:rsidR="001F59D2" w:rsidRDefault="001F59D2">
            <w:pPr>
              <w:tabs>
                <w:tab w:val="left" w:pos="142"/>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Информатика</w:t>
            </w:r>
          </w:p>
        </w:tc>
      </w:tr>
      <w:tr w:rsidR="001F59D2" w:rsidTr="001F59D2">
        <w:tc>
          <w:tcPr>
            <w:tcW w:w="2235" w:type="dxa"/>
            <w:hideMark/>
          </w:tcPr>
          <w:p w:rsidR="001F59D2" w:rsidRDefault="001F59D2">
            <w:pPr>
              <w:tabs>
                <w:tab w:val="left" w:pos="142"/>
              </w:tabs>
              <w:spacing w:line="276" w:lineRule="auto"/>
              <w:jc w:val="both"/>
              <w:rPr>
                <w:rFonts w:ascii="Times New Roman" w:hAnsi="Times New Roman" w:cs="Times New Roman"/>
                <w:sz w:val="28"/>
                <w:szCs w:val="28"/>
              </w:rPr>
            </w:pPr>
            <w:r>
              <w:rPr>
                <w:rFonts w:ascii="Times New Roman" w:hAnsi="Times New Roman" w:cs="Times New Roman"/>
                <w:sz w:val="28"/>
                <w:szCs w:val="28"/>
              </w:rPr>
              <w:t>5 классы</w:t>
            </w:r>
          </w:p>
        </w:tc>
        <w:tc>
          <w:tcPr>
            <w:tcW w:w="2835" w:type="dxa"/>
            <w:hideMark/>
          </w:tcPr>
          <w:p w:rsidR="001F59D2" w:rsidRDefault="001F59D2">
            <w:pPr>
              <w:tabs>
                <w:tab w:val="left" w:pos="142"/>
              </w:tabs>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2498" w:type="dxa"/>
          </w:tcPr>
          <w:p w:rsidR="001F59D2" w:rsidRDefault="001F59D2">
            <w:pPr>
              <w:tabs>
                <w:tab w:val="left" w:pos="142"/>
              </w:tabs>
              <w:spacing w:line="276" w:lineRule="auto"/>
              <w:ind w:firstLine="993"/>
              <w:jc w:val="both"/>
              <w:rPr>
                <w:rFonts w:ascii="Times New Roman" w:hAnsi="Times New Roman" w:cs="Times New Roman"/>
                <w:sz w:val="28"/>
                <w:szCs w:val="28"/>
              </w:rPr>
            </w:pPr>
          </w:p>
        </w:tc>
        <w:tc>
          <w:tcPr>
            <w:tcW w:w="2428" w:type="dxa"/>
          </w:tcPr>
          <w:p w:rsidR="001F59D2" w:rsidRDefault="001F59D2">
            <w:pPr>
              <w:tabs>
                <w:tab w:val="left" w:pos="142"/>
              </w:tabs>
              <w:spacing w:line="276" w:lineRule="auto"/>
              <w:ind w:firstLine="993"/>
              <w:jc w:val="both"/>
              <w:rPr>
                <w:rFonts w:ascii="Times New Roman" w:hAnsi="Times New Roman" w:cs="Times New Roman"/>
                <w:sz w:val="28"/>
                <w:szCs w:val="28"/>
              </w:rPr>
            </w:pPr>
          </w:p>
        </w:tc>
      </w:tr>
      <w:tr w:rsidR="001F59D2" w:rsidTr="001F59D2">
        <w:tc>
          <w:tcPr>
            <w:tcW w:w="2235" w:type="dxa"/>
            <w:hideMark/>
          </w:tcPr>
          <w:p w:rsidR="001F59D2" w:rsidRDefault="001F59D2">
            <w:pPr>
              <w:tabs>
                <w:tab w:val="left" w:pos="142"/>
              </w:tabs>
              <w:spacing w:line="276" w:lineRule="auto"/>
              <w:jc w:val="both"/>
              <w:rPr>
                <w:rFonts w:ascii="Times New Roman" w:hAnsi="Times New Roman" w:cs="Times New Roman"/>
                <w:sz w:val="28"/>
                <w:szCs w:val="28"/>
              </w:rPr>
            </w:pPr>
            <w:r>
              <w:rPr>
                <w:rFonts w:ascii="Times New Roman" w:hAnsi="Times New Roman" w:cs="Times New Roman"/>
                <w:sz w:val="28"/>
                <w:szCs w:val="28"/>
              </w:rPr>
              <w:t>6 классы</w:t>
            </w:r>
          </w:p>
        </w:tc>
        <w:tc>
          <w:tcPr>
            <w:tcW w:w="2835" w:type="dxa"/>
            <w:hideMark/>
          </w:tcPr>
          <w:p w:rsidR="001F59D2" w:rsidRDefault="001F59D2">
            <w:pPr>
              <w:tabs>
                <w:tab w:val="left" w:pos="142"/>
              </w:tabs>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2498" w:type="dxa"/>
          </w:tcPr>
          <w:p w:rsidR="001F59D2" w:rsidRDefault="001F59D2">
            <w:pPr>
              <w:tabs>
                <w:tab w:val="left" w:pos="142"/>
              </w:tabs>
              <w:spacing w:line="276" w:lineRule="auto"/>
              <w:ind w:firstLine="993"/>
              <w:jc w:val="both"/>
              <w:rPr>
                <w:rFonts w:ascii="Times New Roman" w:hAnsi="Times New Roman" w:cs="Times New Roman"/>
                <w:sz w:val="28"/>
                <w:szCs w:val="28"/>
              </w:rPr>
            </w:pPr>
          </w:p>
        </w:tc>
        <w:tc>
          <w:tcPr>
            <w:tcW w:w="2428" w:type="dxa"/>
          </w:tcPr>
          <w:p w:rsidR="001F59D2" w:rsidRDefault="001F59D2">
            <w:pPr>
              <w:tabs>
                <w:tab w:val="left" w:pos="142"/>
              </w:tabs>
              <w:spacing w:line="276" w:lineRule="auto"/>
              <w:ind w:firstLine="993"/>
              <w:jc w:val="both"/>
              <w:rPr>
                <w:rFonts w:ascii="Times New Roman" w:hAnsi="Times New Roman" w:cs="Times New Roman"/>
                <w:sz w:val="28"/>
                <w:szCs w:val="28"/>
              </w:rPr>
            </w:pPr>
          </w:p>
        </w:tc>
      </w:tr>
      <w:tr w:rsidR="001F59D2" w:rsidTr="001F59D2">
        <w:tc>
          <w:tcPr>
            <w:tcW w:w="2235" w:type="dxa"/>
            <w:hideMark/>
          </w:tcPr>
          <w:p w:rsidR="001F59D2" w:rsidRDefault="001F59D2">
            <w:pPr>
              <w:tabs>
                <w:tab w:val="left" w:pos="142"/>
              </w:tabs>
              <w:spacing w:line="276" w:lineRule="auto"/>
              <w:jc w:val="both"/>
              <w:rPr>
                <w:rFonts w:ascii="Times New Roman" w:hAnsi="Times New Roman" w:cs="Times New Roman"/>
                <w:sz w:val="28"/>
                <w:szCs w:val="28"/>
              </w:rPr>
            </w:pPr>
            <w:r>
              <w:rPr>
                <w:rFonts w:ascii="Times New Roman" w:hAnsi="Times New Roman" w:cs="Times New Roman"/>
                <w:sz w:val="28"/>
                <w:szCs w:val="28"/>
              </w:rPr>
              <w:t>7 классы</w:t>
            </w:r>
          </w:p>
        </w:tc>
        <w:tc>
          <w:tcPr>
            <w:tcW w:w="2835" w:type="dxa"/>
            <w:hideMark/>
          </w:tcPr>
          <w:p w:rsidR="001F59D2" w:rsidRDefault="001F59D2">
            <w:pPr>
              <w:tabs>
                <w:tab w:val="left" w:pos="142"/>
              </w:tabs>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2498" w:type="dxa"/>
            <w:hideMark/>
          </w:tcPr>
          <w:p w:rsidR="001F59D2" w:rsidRDefault="001F59D2">
            <w:pPr>
              <w:tabs>
                <w:tab w:val="left" w:pos="142"/>
              </w:tabs>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2428" w:type="dxa"/>
            <w:hideMark/>
          </w:tcPr>
          <w:p w:rsidR="001F59D2" w:rsidRDefault="001F59D2">
            <w:pPr>
              <w:tabs>
                <w:tab w:val="left" w:pos="142"/>
              </w:tabs>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1</w:t>
            </w:r>
          </w:p>
        </w:tc>
      </w:tr>
      <w:tr w:rsidR="001F59D2" w:rsidTr="001F59D2">
        <w:tc>
          <w:tcPr>
            <w:tcW w:w="2235" w:type="dxa"/>
            <w:hideMark/>
          </w:tcPr>
          <w:p w:rsidR="001F59D2" w:rsidRDefault="001F59D2">
            <w:pPr>
              <w:tabs>
                <w:tab w:val="left" w:pos="142"/>
              </w:tabs>
              <w:spacing w:line="276" w:lineRule="auto"/>
              <w:jc w:val="both"/>
              <w:rPr>
                <w:rFonts w:ascii="Times New Roman" w:hAnsi="Times New Roman" w:cs="Times New Roman"/>
                <w:sz w:val="28"/>
                <w:szCs w:val="28"/>
              </w:rPr>
            </w:pPr>
            <w:r>
              <w:rPr>
                <w:rFonts w:ascii="Times New Roman" w:hAnsi="Times New Roman" w:cs="Times New Roman"/>
                <w:sz w:val="28"/>
                <w:szCs w:val="28"/>
              </w:rPr>
              <w:t>8 классы</w:t>
            </w:r>
          </w:p>
        </w:tc>
        <w:tc>
          <w:tcPr>
            <w:tcW w:w="2835" w:type="dxa"/>
            <w:hideMark/>
          </w:tcPr>
          <w:p w:rsidR="001F59D2" w:rsidRDefault="001F59D2">
            <w:pPr>
              <w:tabs>
                <w:tab w:val="left" w:pos="142"/>
              </w:tabs>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2498" w:type="dxa"/>
            <w:hideMark/>
          </w:tcPr>
          <w:p w:rsidR="001F59D2" w:rsidRDefault="001F59D2">
            <w:pPr>
              <w:tabs>
                <w:tab w:val="left" w:pos="142"/>
              </w:tabs>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1</w:t>
            </w:r>
          </w:p>
        </w:tc>
        <w:tc>
          <w:tcPr>
            <w:tcW w:w="2428" w:type="dxa"/>
            <w:hideMark/>
          </w:tcPr>
          <w:p w:rsidR="001F59D2" w:rsidRDefault="001F59D2">
            <w:pPr>
              <w:tabs>
                <w:tab w:val="left" w:pos="142"/>
              </w:tabs>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1</w:t>
            </w:r>
          </w:p>
        </w:tc>
      </w:tr>
      <w:tr w:rsidR="001F59D2" w:rsidTr="001F59D2">
        <w:tc>
          <w:tcPr>
            <w:tcW w:w="2235" w:type="dxa"/>
            <w:hideMark/>
          </w:tcPr>
          <w:p w:rsidR="001F59D2" w:rsidRDefault="001F59D2">
            <w:pPr>
              <w:tabs>
                <w:tab w:val="left" w:pos="142"/>
              </w:tabs>
              <w:spacing w:line="276" w:lineRule="auto"/>
              <w:jc w:val="both"/>
              <w:rPr>
                <w:rFonts w:ascii="Times New Roman" w:hAnsi="Times New Roman" w:cs="Times New Roman"/>
                <w:sz w:val="28"/>
                <w:szCs w:val="28"/>
              </w:rPr>
            </w:pPr>
            <w:r>
              <w:rPr>
                <w:rFonts w:ascii="Times New Roman" w:hAnsi="Times New Roman" w:cs="Times New Roman"/>
                <w:sz w:val="28"/>
                <w:szCs w:val="28"/>
              </w:rPr>
              <w:t>9 классы</w:t>
            </w:r>
          </w:p>
        </w:tc>
        <w:tc>
          <w:tcPr>
            <w:tcW w:w="2835" w:type="dxa"/>
            <w:hideMark/>
          </w:tcPr>
          <w:p w:rsidR="001F59D2" w:rsidRDefault="001F59D2">
            <w:pPr>
              <w:tabs>
                <w:tab w:val="left" w:pos="142"/>
              </w:tabs>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1</w:t>
            </w:r>
          </w:p>
        </w:tc>
        <w:tc>
          <w:tcPr>
            <w:tcW w:w="2498" w:type="dxa"/>
            <w:hideMark/>
          </w:tcPr>
          <w:p w:rsidR="001F59D2" w:rsidRDefault="001F59D2">
            <w:pPr>
              <w:tabs>
                <w:tab w:val="left" w:pos="142"/>
              </w:tabs>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1</w:t>
            </w:r>
          </w:p>
        </w:tc>
        <w:tc>
          <w:tcPr>
            <w:tcW w:w="2428" w:type="dxa"/>
            <w:hideMark/>
          </w:tcPr>
          <w:p w:rsidR="001F59D2" w:rsidRDefault="001F59D2">
            <w:pPr>
              <w:tabs>
                <w:tab w:val="left" w:pos="142"/>
              </w:tabs>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1</w:t>
            </w:r>
          </w:p>
        </w:tc>
      </w:tr>
      <w:tr w:rsidR="001F59D2" w:rsidTr="001F59D2">
        <w:tc>
          <w:tcPr>
            <w:tcW w:w="2235" w:type="dxa"/>
            <w:hideMark/>
          </w:tcPr>
          <w:p w:rsidR="001F59D2" w:rsidRDefault="001F59D2">
            <w:pPr>
              <w:tabs>
                <w:tab w:val="left" w:pos="142"/>
              </w:tabs>
              <w:spacing w:line="276" w:lineRule="auto"/>
              <w:jc w:val="both"/>
              <w:rPr>
                <w:rFonts w:ascii="Times New Roman" w:hAnsi="Times New Roman" w:cs="Times New Roman"/>
                <w:sz w:val="28"/>
                <w:szCs w:val="28"/>
              </w:rPr>
            </w:pPr>
            <w:r>
              <w:rPr>
                <w:rFonts w:ascii="Times New Roman" w:hAnsi="Times New Roman" w:cs="Times New Roman"/>
                <w:sz w:val="28"/>
                <w:szCs w:val="28"/>
              </w:rPr>
              <w:t>10 классы</w:t>
            </w:r>
          </w:p>
        </w:tc>
        <w:tc>
          <w:tcPr>
            <w:tcW w:w="2835" w:type="dxa"/>
          </w:tcPr>
          <w:p w:rsidR="001F59D2" w:rsidRDefault="001F59D2">
            <w:pPr>
              <w:tabs>
                <w:tab w:val="left" w:pos="142"/>
              </w:tabs>
              <w:spacing w:line="276" w:lineRule="auto"/>
              <w:ind w:firstLine="993"/>
              <w:jc w:val="both"/>
              <w:rPr>
                <w:rFonts w:ascii="Times New Roman" w:hAnsi="Times New Roman" w:cs="Times New Roman"/>
                <w:sz w:val="28"/>
                <w:szCs w:val="28"/>
              </w:rPr>
            </w:pPr>
          </w:p>
        </w:tc>
        <w:tc>
          <w:tcPr>
            <w:tcW w:w="2498" w:type="dxa"/>
            <w:hideMark/>
          </w:tcPr>
          <w:p w:rsidR="001F59D2" w:rsidRDefault="001F59D2">
            <w:pPr>
              <w:tabs>
                <w:tab w:val="left" w:pos="142"/>
              </w:tabs>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1</w:t>
            </w:r>
          </w:p>
        </w:tc>
        <w:tc>
          <w:tcPr>
            <w:tcW w:w="2428" w:type="dxa"/>
            <w:hideMark/>
          </w:tcPr>
          <w:p w:rsidR="001F59D2" w:rsidRDefault="001F59D2">
            <w:pPr>
              <w:tabs>
                <w:tab w:val="left" w:pos="142"/>
              </w:tabs>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1</w:t>
            </w:r>
          </w:p>
        </w:tc>
      </w:tr>
      <w:tr w:rsidR="001F59D2" w:rsidTr="001F59D2">
        <w:tc>
          <w:tcPr>
            <w:tcW w:w="2235" w:type="dxa"/>
            <w:hideMark/>
          </w:tcPr>
          <w:p w:rsidR="001F59D2" w:rsidRDefault="001F59D2">
            <w:pPr>
              <w:tabs>
                <w:tab w:val="left" w:pos="142"/>
              </w:tabs>
              <w:spacing w:line="276" w:lineRule="auto"/>
              <w:jc w:val="both"/>
              <w:rPr>
                <w:rFonts w:ascii="Times New Roman" w:hAnsi="Times New Roman" w:cs="Times New Roman"/>
                <w:sz w:val="28"/>
                <w:szCs w:val="28"/>
              </w:rPr>
            </w:pPr>
            <w:r>
              <w:rPr>
                <w:rFonts w:ascii="Times New Roman" w:hAnsi="Times New Roman" w:cs="Times New Roman"/>
                <w:sz w:val="28"/>
                <w:szCs w:val="28"/>
              </w:rPr>
              <w:t>11 классы</w:t>
            </w:r>
          </w:p>
        </w:tc>
        <w:tc>
          <w:tcPr>
            <w:tcW w:w="2835" w:type="dxa"/>
          </w:tcPr>
          <w:p w:rsidR="001F59D2" w:rsidRDefault="001F59D2">
            <w:pPr>
              <w:tabs>
                <w:tab w:val="left" w:pos="142"/>
              </w:tabs>
              <w:spacing w:line="276" w:lineRule="auto"/>
              <w:ind w:firstLine="993"/>
              <w:jc w:val="both"/>
              <w:rPr>
                <w:rFonts w:ascii="Times New Roman" w:hAnsi="Times New Roman" w:cs="Times New Roman"/>
                <w:sz w:val="28"/>
                <w:szCs w:val="28"/>
              </w:rPr>
            </w:pPr>
          </w:p>
        </w:tc>
        <w:tc>
          <w:tcPr>
            <w:tcW w:w="2498" w:type="dxa"/>
            <w:hideMark/>
          </w:tcPr>
          <w:p w:rsidR="001F59D2" w:rsidRDefault="001F59D2">
            <w:pPr>
              <w:tabs>
                <w:tab w:val="left" w:pos="142"/>
              </w:tabs>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1</w:t>
            </w:r>
          </w:p>
        </w:tc>
        <w:tc>
          <w:tcPr>
            <w:tcW w:w="2428" w:type="dxa"/>
            <w:hideMark/>
          </w:tcPr>
          <w:p w:rsidR="001F59D2" w:rsidRDefault="001F59D2">
            <w:pPr>
              <w:tabs>
                <w:tab w:val="left" w:pos="142"/>
              </w:tabs>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1</w:t>
            </w:r>
          </w:p>
        </w:tc>
      </w:tr>
    </w:tbl>
    <w:p w:rsidR="001F59D2" w:rsidRDefault="001F59D2" w:rsidP="001F59D2">
      <w:pPr>
        <w:spacing w:line="240" w:lineRule="auto"/>
        <w:ind w:firstLine="993"/>
        <w:jc w:val="both"/>
        <w:rPr>
          <w:rFonts w:ascii="Times New Roman" w:hAnsi="Times New Roman" w:cs="Times New Roman"/>
          <w:bCs/>
          <w:sz w:val="28"/>
          <w:szCs w:val="28"/>
        </w:rPr>
      </w:pPr>
      <w:r>
        <w:rPr>
          <w:rFonts w:ascii="Times New Roman" w:hAnsi="Times New Roman" w:cs="Times New Roman"/>
          <w:sz w:val="28"/>
          <w:szCs w:val="28"/>
        </w:rPr>
        <w:t xml:space="preserve">По всем предметам составлены программы с учетом </w:t>
      </w:r>
      <w:r>
        <w:rPr>
          <w:rStyle w:val="c0"/>
          <w:rFonts w:ascii="Times New Roman" w:hAnsi="Times New Roman" w:cs="Times New Roman"/>
          <w:sz w:val="28"/>
          <w:szCs w:val="28"/>
          <w:shd w:val="clear" w:color="auto" w:fill="FFFFFF"/>
        </w:rPr>
        <w:t xml:space="preserve">обновленных требований к предметным областям. </w:t>
      </w:r>
      <w:r>
        <w:rPr>
          <w:rFonts w:ascii="Times New Roman" w:hAnsi="Times New Roman" w:cs="Times New Roman"/>
          <w:sz w:val="28"/>
          <w:szCs w:val="28"/>
        </w:rPr>
        <w:t>В рабочую программу по технологии внесены темы общеобразовательной</w:t>
      </w:r>
      <w:r>
        <w:rPr>
          <w:rFonts w:ascii="Times New Roman" w:eastAsia="Times New Roman" w:hAnsi="Times New Roman" w:cs="Times New Roman"/>
          <w:sz w:val="28"/>
          <w:szCs w:val="28"/>
        </w:rPr>
        <w:t xml:space="preserve"> общеразвивающей программы технической направленности </w:t>
      </w:r>
      <w:r>
        <w:rPr>
          <w:rFonts w:ascii="Times New Roman" w:hAnsi="Times New Roman" w:cs="Times New Roman"/>
          <w:sz w:val="28"/>
          <w:szCs w:val="28"/>
        </w:rPr>
        <w:t xml:space="preserve">для Центра </w:t>
      </w:r>
      <w:r>
        <w:rPr>
          <w:rFonts w:ascii="Times New Roman" w:eastAsia="SimSun" w:hAnsi="Times New Roman" w:cs="Times New Roman"/>
          <w:kern w:val="3"/>
          <w:sz w:val="28"/>
          <w:szCs w:val="28"/>
          <w:lang w:eastAsia="zh-CN" w:bidi="hi-IN"/>
        </w:rPr>
        <w:t>образования цифрового и гуманитарного профилей</w:t>
      </w:r>
      <w:r>
        <w:rPr>
          <w:rFonts w:ascii="Times New Roman" w:hAnsi="Times New Roman" w:cs="Times New Roman"/>
          <w:sz w:val="28"/>
          <w:szCs w:val="28"/>
        </w:rPr>
        <w:t xml:space="preserve"> «Точка роста», это: «Промышленный дизайн» -10 часов для обучающихся 7 класса, «Промышленный дизайн» - 10 часов для обучающихся 8 класса, «</w:t>
      </w:r>
      <w:r>
        <w:rPr>
          <w:rFonts w:ascii="Times New Roman" w:hAnsi="Times New Roman" w:cs="Times New Roman"/>
          <w:bCs/>
          <w:sz w:val="28"/>
          <w:szCs w:val="28"/>
        </w:rPr>
        <w:t xml:space="preserve">Исследовательская и созидательная деятельность» - 6 часов для обучающихся 9 класса. </w:t>
      </w:r>
    </w:p>
    <w:p w:rsidR="001F59D2" w:rsidRDefault="001F59D2" w:rsidP="001F59D2">
      <w:pPr>
        <w:spacing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по ОБЖ предусматривает формирование у обучающихся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 универсальных способов деятельности и развитие ключевых компетенций c помощью оборудования и методических пособий по ОБЖ имеющихся в «Точке роста». </w:t>
      </w:r>
    </w:p>
    <w:p w:rsidR="001F59D2" w:rsidRDefault="001F59D2" w:rsidP="001F59D2">
      <w:pPr>
        <w:spacing w:line="240" w:lineRule="auto"/>
        <w:ind w:firstLine="360"/>
        <w:mirrorIndents/>
        <w:jc w:val="both"/>
        <w:rPr>
          <w:rFonts w:ascii="Times New Roman" w:hAnsi="Times New Roman" w:cs="Times New Roman"/>
          <w:sz w:val="28"/>
          <w:szCs w:val="28"/>
        </w:rPr>
      </w:pPr>
      <w:r>
        <w:rPr>
          <w:rFonts w:ascii="Times New Roman" w:hAnsi="Times New Roman" w:cs="Times New Roman"/>
          <w:sz w:val="28"/>
          <w:szCs w:val="28"/>
        </w:rPr>
        <w:t>В рамках преподавания ОБЖ на базе центра образования цифрового и гуманитарного профилей «Точка роста» используется оборудование для отработки оказания первой медицинской помощи: тренажер-манекен для отработки сердечно-легочной реанимации; набор имитаторов травм и поражений, шины складные.</w:t>
      </w:r>
    </w:p>
    <w:p w:rsidR="001F59D2" w:rsidRDefault="001F59D2" w:rsidP="001F59D2">
      <w:pPr>
        <w:spacing w:line="240" w:lineRule="auto"/>
        <w:mirrorIndents/>
        <w:jc w:val="both"/>
        <w:rPr>
          <w:rFonts w:ascii="Times New Roman" w:hAnsi="Times New Roman" w:cs="Times New Roman"/>
          <w:sz w:val="28"/>
          <w:szCs w:val="28"/>
        </w:rPr>
      </w:pPr>
      <w:r>
        <w:rPr>
          <w:rFonts w:ascii="Times New Roman" w:hAnsi="Times New Roman" w:cs="Times New Roman"/>
          <w:sz w:val="28"/>
          <w:szCs w:val="28"/>
        </w:rPr>
        <w:t xml:space="preserve">    В «Точке роста» активно ведется проектная деятельность по ОБЖ. Так обучающиеся 9- х классов подготавливали и защищали проекты по таким темам как:</w:t>
      </w:r>
    </w:p>
    <w:p w:rsidR="001F59D2" w:rsidRDefault="001F59D2" w:rsidP="001F59D2">
      <w:pPr>
        <w:pStyle w:val="a6"/>
        <w:numPr>
          <w:ilvl w:val="0"/>
          <w:numId w:val="6"/>
        </w:numPr>
        <w:spacing w:after="0" w:line="240" w:lineRule="auto"/>
        <w:mirrorIndents/>
        <w:jc w:val="both"/>
        <w:rPr>
          <w:rFonts w:ascii="Times New Roman" w:hAnsi="Times New Roman"/>
          <w:sz w:val="28"/>
          <w:szCs w:val="28"/>
        </w:rPr>
      </w:pPr>
      <w:r>
        <w:rPr>
          <w:rFonts w:ascii="Times New Roman" w:hAnsi="Times New Roman"/>
          <w:sz w:val="28"/>
          <w:szCs w:val="28"/>
        </w:rPr>
        <w:t>«Когда человек сам себе враг».</w:t>
      </w:r>
    </w:p>
    <w:p w:rsidR="001F59D2" w:rsidRDefault="001F59D2" w:rsidP="001F59D2">
      <w:pPr>
        <w:pStyle w:val="a6"/>
        <w:numPr>
          <w:ilvl w:val="0"/>
          <w:numId w:val="6"/>
        </w:numPr>
        <w:spacing w:after="0" w:line="240" w:lineRule="auto"/>
        <w:mirrorIndents/>
        <w:jc w:val="both"/>
        <w:rPr>
          <w:rFonts w:ascii="Times New Roman" w:hAnsi="Times New Roman"/>
          <w:sz w:val="28"/>
          <w:szCs w:val="28"/>
        </w:rPr>
      </w:pPr>
      <w:r>
        <w:rPr>
          <w:rFonts w:ascii="Times New Roman" w:hAnsi="Times New Roman"/>
          <w:sz w:val="28"/>
          <w:szCs w:val="28"/>
        </w:rPr>
        <w:t>«Чрезвычайные ситуации природного и техногенного характера, их классификация и характеристика».</w:t>
      </w:r>
    </w:p>
    <w:p w:rsidR="001F59D2" w:rsidRDefault="001F59D2" w:rsidP="001F59D2">
      <w:pPr>
        <w:spacing w:line="240" w:lineRule="auto"/>
        <w:mirrorIndents/>
        <w:jc w:val="both"/>
        <w:rPr>
          <w:rFonts w:ascii="Times New Roman" w:hAnsi="Times New Roman" w:cs="Times New Roman"/>
          <w:sz w:val="28"/>
          <w:szCs w:val="28"/>
        </w:rPr>
      </w:pPr>
      <w:r>
        <w:rPr>
          <w:rFonts w:ascii="Times New Roman" w:hAnsi="Times New Roman" w:cs="Times New Roman"/>
          <w:sz w:val="28"/>
          <w:szCs w:val="28"/>
        </w:rPr>
        <w:t xml:space="preserve">    Благодаря современному оборудованию центра учащиеся смогли создать свои проекты, подготовиться к конкурсам и форумам.</w:t>
      </w:r>
    </w:p>
    <w:p w:rsidR="001F59D2" w:rsidRDefault="001F59D2" w:rsidP="001F59D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Рабочие программы по информатике дополнены требованиями к результатам освоения предмета: овладение научной терминологией, ключевыми понятиями, методами и приёмами проектирования, конструирования, моделирования, макетирования, </w:t>
      </w:r>
      <w:proofErr w:type="spellStart"/>
      <w:r>
        <w:rPr>
          <w:rFonts w:ascii="Times New Roman" w:hAnsi="Times New Roman" w:cs="Times New Roman"/>
          <w:sz w:val="28"/>
          <w:szCs w:val="28"/>
        </w:rPr>
        <w:t>прототипирования</w:t>
      </w:r>
      <w:proofErr w:type="spellEnd"/>
      <w:r>
        <w:rPr>
          <w:rFonts w:ascii="Times New Roman" w:hAnsi="Times New Roman" w:cs="Times New Roman"/>
          <w:sz w:val="28"/>
          <w:szCs w:val="28"/>
        </w:rPr>
        <w:t xml:space="preserve"> в области промышленного (индустриального) дизайна; определять составные части современных геоинформационных сервисов; понимать основы и принципы аэросъёмки; знакомиться с принципами 3D-моделирования.  </w:t>
      </w:r>
    </w:p>
    <w:p w:rsidR="001F59D2" w:rsidRDefault="001F59D2" w:rsidP="001F59D2">
      <w:pPr>
        <w:spacing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Также реализуются программы внеурочной деятельности с помощью ресурсов центра «Точка роста»:  </w:t>
      </w:r>
    </w:p>
    <w:p w:rsidR="001F59D2" w:rsidRDefault="001F59D2" w:rsidP="001F59D2">
      <w:pPr>
        <w:spacing w:line="240" w:lineRule="auto"/>
        <w:jc w:val="both"/>
        <w:rPr>
          <w:rFonts w:ascii="Times New Roman" w:hAnsi="Times New Roman" w:cs="Times New Roman"/>
          <w:sz w:val="28"/>
          <w:szCs w:val="28"/>
        </w:rPr>
      </w:pPr>
      <w:r>
        <w:rPr>
          <w:rFonts w:ascii="Times New Roman" w:hAnsi="Times New Roman" w:cs="Times New Roman"/>
          <w:sz w:val="28"/>
          <w:szCs w:val="28"/>
        </w:rPr>
        <w:t>-  Программа внеурочной деятельности и дополнительного образования «Компьютерная графика». Главной целью программы «Компьютерная графика» является овладение учащимися навыками 3</w:t>
      </w:r>
      <w:r>
        <w:rPr>
          <w:rFonts w:ascii="Times New Roman" w:hAnsi="Times New Roman" w:cs="Times New Roman"/>
          <w:sz w:val="28"/>
          <w:szCs w:val="28"/>
          <w:lang w:val="en-US"/>
        </w:rPr>
        <w:t>D</w:t>
      </w:r>
      <w:r>
        <w:rPr>
          <w:rFonts w:ascii="Times New Roman" w:hAnsi="Times New Roman" w:cs="Times New Roman"/>
          <w:sz w:val="28"/>
          <w:szCs w:val="28"/>
        </w:rPr>
        <w:t xml:space="preserve"> моделирования в приложении </w:t>
      </w:r>
      <w:proofErr w:type="spellStart"/>
      <w:r>
        <w:rPr>
          <w:rFonts w:ascii="Times New Roman" w:hAnsi="Times New Roman" w:cs="Times New Roman"/>
          <w:sz w:val="28"/>
          <w:szCs w:val="28"/>
        </w:rPr>
        <w:t>Blender</w:t>
      </w:r>
      <w:proofErr w:type="spellEnd"/>
      <w:r>
        <w:rPr>
          <w:rFonts w:ascii="Times New Roman" w:hAnsi="Times New Roman" w:cs="Times New Roman"/>
          <w:sz w:val="28"/>
          <w:szCs w:val="28"/>
        </w:rPr>
        <w:t xml:space="preserve">. Программа </w:t>
      </w:r>
      <w:proofErr w:type="spellStart"/>
      <w:r>
        <w:rPr>
          <w:rFonts w:ascii="Times New Roman" w:hAnsi="Times New Roman" w:cs="Times New Roman"/>
          <w:sz w:val="28"/>
          <w:szCs w:val="28"/>
        </w:rPr>
        <w:t>Blender</w:t>
      </w:r>
      <w:proofErr w:type="spellEnd"/>
      <w:r>
        <w:rPr>
          <w:rFonts w:ascii="Times New Roman" w:hAnsi="Times New Roman" w:cs="Times New Roman"/>
          <w:sz w:val="28"/>
          <w:szCs w:val="28"/>
        </w:rPr>
        <w:t xml:space="preserve"> - это пакет для создания трехмерной компьютерной графики. Её используют для 3D моделирования и визуализации — они нужны для различных сфер деятельности. Программа позволяет школьникам развивать пространственное мышление, делать замечательные открытки друзьям или родственникам, видеоролики, изучать устройства 3D принтера, приобрести навыки печати на 3D принтере. </w:t>
      </w:r>
    </w:p>
    <w:p w:rsidR="001F59D2" w:rsidRDefault="001F59D2" w:rsidP="001F59D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Программа «Жизнь в объективе». Главной целью программы является формирование и развитие у учащихся наблюдательности, овладение умениями и навыками фотодела. </w:t>
      </w:r>
      <w:r>
        <w:rPr>
          <w:rFonts w:ascii="Times New Roman" w:hAnsi="Times New Roman" w:cs="Times New Roman"/>
          <w:color w:val="000000"/>
          <w:sz w:val="28"/>
          <w:szCs w:val="28"/>
        </w:rPr>
        <w:t>Занятия фотографией учат иначе видеть окружающий мир. У обучающихся развиваются способности выделять привычные предметы из потока житейских взаимосвязей, появляется способность «поймать» предмет или событие в момент максимального самораскрытия.</w:t>
      </w:r>
    </w:p>
    <w:p w:rsidR="001F59D2" w:rsidRDefault="001F59D2" w:rsidP="001F59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А также программы внеурочной деятельности и дополнительного образования «Шахматы» и «Робототехника».   </w:t>
      </w:r>
    </w:p>
    <w:p w:rsidR="001F59D2" w:rsidRDefault="001F59D2" w:rsidP="001F59D2">
      <w:pPr>
        <w:spacing w:line="240" w:lineRule="auto"/>
        <w:mirrorIndents/>
        <w:jc w:val="both"/>
        <w:rPr>
          <w:rFonts w:ascii="Times New Roman" w:hAnsi="Times New Roman" w:cs="Times New Roman"/>
          <w:sz w:val="28"/>
          <w:szCs w:val="28"/>
        </w:rPr>
      </w:pPr>
      <w:r>
        <w:rPr>
          <w:rFonts w:ascii="Times New Roman" w:hAnsi="Times New Roman" w:cs="Times New Roman"/>
          <w:sz w:val="28"/>
          <w:szCs w:val="28"/>
        </w:rPr>
        <w:t xml:space="preserve">     Занятия </w:t>
      </w:r>
    </w:p>
    <w:p w:rsidR="001F59D2" w:rsidRDefault="001F59D2" w:rsidP="001F59D2">
      <w:pPr>
        <w:spacing w:line="240" w:lineRule="auto"/>
        <w:mirrorIndent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ОБЖ: освоение приемов действий в опасных и чрезвычайных ситуациях природного, техногенного и социального характера, в том числе оказание первой помощи пострадавшим и отработка реанимационных действий с использованием тренажёров-манекенов при оказании первой доврачебной помощи, формирование и развитие компетентности в области использования информационно-коммуникационных технологий, освоение приемов действий в опасных и чрезвычайных ситуациях природного, техногенного и социального характера;</w:t>
      </w:r>
    </w:p>
    <w:p w:rsidR="001F59D2" w:rsidRDefault="001F59D2" w:rsidP="001F59D2">
      <w:pPr>
        <w:spacing w:line="240" w:lineRule="auto"/>
        <w:ind w:firstLine="993"/>
        <w:jc w:val="both"/>
        <w:rPr>
          <w:rFonts w:ascii="Times New Roman" w:hAnsi="Times New Roman" w:cs="Times New Roman"/>
          <w:sz w:val="28"/>
          <w:szCs w:val="28"/>
        </w:rPr>
      </w:pPr>
      <w:r>
        <w:rPr>
          <w:rFonts w:ascii="Times New Roman" w:hAnsi="Times New Roman" w:cs="Times New Roman"/>
          <w:sz w:val="28"/>
          <w:szCs w:val="28"/>
        </w:rPr>
        <w:t>- технология: приобретение и углубление знаний основ проектирования и управления проектами, формирование современных компетенций и навыков у обучающихся использовать современные технологии для обработки конструкционных материалов, проводить и анализировать разработку и реализацию прикладных проектов, предполагающих определение характеристик и разработку материального продукта, включая его моделирование в информационной среде (конструкторе), встраивание созданного информационного продукта в заданную оболочку, изготовление информационного продукта по заданному алгоритму в заданной оболочке.</w:t>
      </w:r>
    </w:p>
    <w:p w:rsidR="001F59D2" w:rsidRDefault="001F59D2" w:rsidP="001F59D2">
      <w:pPr>
        <w:spacing w:line="240" w:lineRule="auto"/>
        <w:ind w:firstLine="993"/>
        <w:jc w:val="both"/>
        <w:rPr>
          <w:rFonts w:ascii="Times New Roman" w:hAnsi="Times New Roman" w:cs="Times New Roman"/>
          <w:sz w:val="28"/>
          <w:szCs w:val="28"/>
        </w:rPr>
      </w:pPr>
      <w:r>
        <w:rPr>
          <w:rFonts w:ascii="Times New Roman" w:hAnsi="Times New Roman" w:cs="Times New Roman"/>
          <w:sz w:val="28"/>
          <w:szCs w:val="28"/>
        </w:rPr>
        <w:t>- информатика: настраивать и запускать шлем виртуальной реальности; устанавливать и тестировать приложения виртуальной реальности; самостоятельно собирать очки виртуальной реальности; выполнять примитивные операции в программных средах для разработки приложений с виртуальной и дополненной реальностью.</w:t>
      </w:r>
    </w:p>
    <w:p w:rsidR="001F59D2" w:rsidRDefault="001F59D2" w:rsidP="001F59D2">
      <w:pPr>
        <w:spacing w:line="240" w:lineRule="auto"/>
        <w:ind w:firstLine="993"/>
        <w:jc w:val="both"/>
        <w:rPr>
          <w:rFonts w:ascii="Times New Roman" w:hAnsi="Times New Roman" w:cs="Times New Roman"/>
          <w:sz w:val="28"/>
          <w:szCs w:val="28"/>
        </w:rPr>
      </w:pPr>
      <w:r>
        <w:rPr>
          <w:rFonts w:ascii="Times New Roman" w:hAnsi="Times New Roman" w:cs="Times New Roman"/>
          <w:sz w:val="28"/>
          <w:szCs w:val="28"/>
        </w:rPr>
        <w:t>- шахматы: совершенствование психических процессов и таких качеств, как восприятие, внимание, воображение, память, мышление, начальные формы волевого управления поведением, формирование эстетического отношения к красоте окружающего мира, развитие умения контактировать со сверстниками в творческой и практической деятельности, формирование чувства радости от результатов индивидуальной и коллективной деятельности, умение осознанно решать творческие задачи, стремиться к самореализации.</w:t>
      </w:r>
    </w:p>
    <w:p w:rsidR="001F59D2" w:rsidRDefault="001F59D2" w:rsidP="001F59D2">
      <w:pPr>
        <w:spacing w:line="240" w:lineRule="auto"/>
        <w:ind w:firstLine="993"/>
        <w:jc w:val="both"/>
        <w:rPr>
          <w:rFonts w:ascii="Times New Roman" w:hAnsi="Times New Roman" w:cs="Times New Roman"/>
          <w:sz w:val="28"/>
          <w:szCs w:val="28"/>
        </w:rPr>
      </w:pPr>
      <w:r>
        <w:rPr>
          <w:rFonts w:ascii="Times New Roman" w:hAnsi="Times New Roman" w:cs="Times New Roman"/>
          <w:sz w:val="28"/>
          <w:szCs w:val="28"/>
        </w:rPr>
        <w:t>- основы исследовательской деятельности: переносить свободно, широко знания с одного явления на другое, отбирать необходимые знания из большого объёма информации, конструировать знания, положив в основу принцип созидания,  систематизировать учебный план, пользоваться энциклопедиями, справочниками, книгами общеразвивающего характера, высказывать содержательно свою мысль, идею, формулировать выводы, решать самостоятельно творческие задания, усложняя их, свободно владеть операционными способами усвоения знаний, переходить свободно от простого, частного к более сложному, общему.</w:t>
      </w:r>
    </w:p>
    <w:p w:rsidR="001F59D2" w:rsidRDefault="001F59D2" w:rsidP="001F59D2">
      <w:pPr>
        <w:spacing w:line="240" w:lineRule="auto"/>
        <w:jc w:val="both"/>
        <w:rPr>
          <w:rFonts w:ascii="Times New Roman" w:hAnsi="Times New Roman" w:cs="Times New Roman"/>
          <w:b/>
          <w:sz w:val="28"/>
          <w:szCs w:val="28"/>
        </w:rPr>
      </w:pPr>
    </w:p>
    <w:p w:rsidR="001F59D2" w:rsidRDefault="001F59D2" w:rsidP="001F59D2">
      <w:pPr>
        <w:spacing w:line="276" w:lineRule="auto"/>
        <w:ind w:firstLine="993"/>
        <w:jc w:val="both"/>
        <w:rPr>
          <w:rFonts w:ascii="Times New Roman" w:hAnsi="Times New Roman" w:cs="Times New Roman"/>
          <w:b/>
          <w:sz w:val="28"/>
          <w:szCs w:val="28"/>
        </w:rPr>
      </w:pPr>
      <w:r>
        <w:rPr>
          <w:rFonts w:ascii="Times New Roman" w:hAnsi="Times New Roman" w:cs="Times New Roman"/>
          <w:b/>
          <w:sz w:val="28"/>
          <w:szCs w:val="28"/>
        </w:rPr>
        <w:t>Оценка качества подготовки обучающихся по предметам «Технология», «ОБЖ», «Информатика»</w:t>
      </w:r>
    </w:p>
    <w:p w:rsidR="001F59D2" w:rsidRDefault="001F59D2" w:rsidP="001F59D2">
      <w:pPr>
        <w:shd w:val="clear" w:color="auto" w:fill="FFFFFF"/>
        <w:spacing w:before="30" w:after="3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Система оценки качества подготовки обучающихся по предметам </w:t>
      </w:r>
      <w:r>
        <w:rPr>
          <w:rFonts w:ascii="Times New Roman" w:hAnsi="Times New Roman" w:cs="Times New Roman"/>
          <w:sz w:val="28"/>
          <w:szCs w:val="28"/>
        </w:rPr>
        <w:t>«Технология», «ОБЖ», «Информатика»</w:t>
      </w:r>
      <w:r>
        <w:rPr>
          <w:rFonts w:ascii="Times New Roman" w:hAnsi="Times New Roman" w:cs="Times New Roman"/>
          <w:b/>
          <w:sz w:val="28"/>
          <w:szCs w:val="28"/>
        </w:rPr>
        <w:t xml:space="preserve"> </w:t>
      </w:r>
      <w:r>
        <w:rPr>
          <w:rFonts w:ascii="Times New Roman" w:eastAsia="Times New Roman" w:hAnsi="Times New Roman" w:cs="Times New Roman"/>
          <w:color w:val="000000"/>
          <w:sz w:val="28"/>
          <w:szCs w:val="28"/>
          <w:lang w:eastAsia="ru-RU"/>
        </w:rPr>
        <w:t xml:space="preserve">в МБОУ </w:t>
      </w:r>
      <w:proofErr w:type="spellStart"/>
      <w:r>
        <w:rPr>
          <w:rFonts w:ascii="Times New Roman" w:eastAsia="Times New Roman" w:hAnsi="Times New Roman" w:cs="Times New Roman"/>
          <w:color w:val="000000"/>
          <w:sz w:val="28"/>
          <w:szCs w:val="28"/>
          <w:lang w:eastAsia="ru-RU"/>
        </w:rPr>
        <w:t>Зимовниковской</w:t>
      </w:r>
      <w:proofErr w:type="spellEnd"/>
      <w:r>
        <w:rPr>
          <w:rFonts w:ascii="Times New Roman" w:eastAsia="Times New Roman" w:hAnsi="Times New Roman" w:cs="Times New Roman"/>
          <w:color w:val="000000"/>
          <w:sz w:val="28"/>
          <w:szCs w:val="28"/>
          <w:lang w:eastAsia="ru-RU"/>
        </w:rPr>
        <w:t xml:space="preserve"> СОШ № 6 имени Героя России Дьяченко Андрея Александровича обеспечивается через реализацию следующих мероприятий:</w:t>
      </w:r>
    </w:p>
    <w:p w:rsidR="001F59D2" w:rsidRDefault="001F59D2" w:rsidP="001F59D2">
      <w:pPr>
        <w:shd w:val="clear" w:color="auto" w:fill="FFFFFF"/>
        <w:spacing w:before="100" w:beforeAutospacing="1" w:after="100" w:afterAutospacing="1" w:line="240" w:lineRule="auto"/>
        <w:ind w:firstLine="7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организация и содержание системы оценивания и учета индивидуальных образовательных достижений, обучающихся;</w:t>
      </w:r>
    </w:p>
    <w:p w:rsidR="001F59D2" w:rsidRDefault="001F59D2" w:rsidP="001F59D2">
      <w:pPr>
        <w:shd w:val="clear" w:color="auto" w:fill="FFFFFF"/>
        <w:spacing w:before="100" w:beforeAutospacing="1" w:after="100" w:afterAutospacing="1" w:line="240" w:lineRule="auto"/>
        <w:ind w:firstLine="7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обеспечение комплексного подхода к оценке достижения обучающихся всех трех групп результатов образования: личностных, </w:t>
      </w:r>
      <w:proofErr w:type="spellStart"/>
      <w:r>
        <w:rPr>
          <w:rFonts w:ascii="Times New Roman" w:eastAsia="Times New Roman" w:hAnsi="Times New Roman" w:cs="Times New Roman"/>
          <w:color w:val="000000"/>
          <w:sz w:val="28"/>
          <w:szCs w:val="28"/>
          <w:lang w:eastAsia="ru-RU"/>
        </w:rPr>
        <w:t>метапредметных</w:t>
      </w:r>
      <w:proofErr w:type="spellEnd"/>
      <w:r>
        <w:rPr>
          <w:rFonts w:ascii="Times New Roman" w:eastAsia="Times New Roman" w:hAnsi="Times New Roman" w:cs="Times New Roman"/>
          <w:color w:val="000000"/>
          <w:sz w:val="28"/>
          <w:szCs w:val="28"/>
          <w:lang w:eastAsia="ru-RU"/>
        </w:rPr>
        <w:t xml:space="preserve"> и предметных;</w:t>
      </w:r>
    </w:p>
    <w:p w:rsidR="001F59D2" w:rsidRDefault="001F59D2" w:rsidP="001F59D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организацию системных исследований, мониторинга индивидуальных образовательных достижений, обучающихся;</w:t>
      </w:r>
    </w:p>
    <w:p w:rsidR="001F59D2" w:rsidRDefault="001F59D2" w:rsidP="001F59D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отслеживание динамики индивидуальных образовательных результатов (по итогам текущего контроля успеваемости);</w:t>
      </w:r>
    </w:p>
    <w:p w:rsidR="001F59D2" w:rsidRDefault="001F59D2" w:rsidP="001F59D2">
      <w:pPr>
        <w:shd w:val="clear" w:color="auto" w:fill="FFFFFF"/>
        <w:spacing w:before="100" w:beforeAutospacing="1" w:after="100" w:afterAutospacing="1"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ознакомление родителей (законных представителей) обучающихся с ходом образовательной деятельности и результатами их образовательной деятельности.</w:t>
      </w:r>
    </w:p>
    <w:p w:rsidR="001F59D2" w:rsidRDefault="001F59D2" w:rsidP="001F59D2">
      <w:pPr>
        <w:shd w:val="clear" w:color="auto" w:fill="FFFFFF"/>
        <w:spacing w:after="0" w:line="240" w:lineRule="auto"/>
        <w:ind w:left="7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Показатели, отражающие качество подготовки обучающихся: </w:t>
      </w:r>
    </w:p>
    <w:p w:rsidR="001F59D2" w:rsidRDefault="001F59D2" w:rsidP="001F59D2">
      <w:pPr>
        <w:pStyle w:val="a6"/>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Результаты освоения предметных результатов за   2021-2022 учебный   год:</w:t>
      </w:r>
    </w:p>
    <w:p w:rsidR="001F59D2" w:rsidRDefault="001F59D2" w:rsidP="001F59D2">
      <w:pPr>
        <w:pStyle w:val="a6"/>
        <w:shd w:val="clear" w:color="auto" w:fill="FFFFFF"/>
        <w:spacing w:after="0"/>
        <w:ind w:left="1080"/>
        <w:jc w:val="both"/>
        <w:rPr>
          <w:rFonts w:ascii="Times New Roman" w:eastAsia="Times New Roman" w:hAnsi="Times New Roman"/>
          <w:color w:val="000000"/>
          <w:sz w:val="28"/>
          <w:szCs w:val="28"/>
          <w:lang w:eastAsia="ru-RU"/>
        </w:rPr>
      </w:pPr>
    </w:p>
    <w:tbl>
      <w:tblPr>
        <w:tblW w:w="0" w:type="auto"/>
        <w:tblInd w:w="720" w:type="dxa"/>
        <w:tblLayout w:type="fixed"/>
        <w:tblLook w:val="04A0" w:firstRow="1" w:lastRow="0" w:firstColumn="1" w:lastColumn="0" w:noHBand="0" w:noVBand="1"/>
      </w:tblPr>
      <w:tblGrid>
        <w:gridCol w:w="1656"/>
        <w:gridCol w:w="1276"/>
        <w:gridCol w:w="1276"/>
        <w:gridCol w:w="850"/>
        <w:gridCol w:w="1251"/>
        <w:gridCol w:w="1301"/>
        <w:gridCol w:w="1334"/>
      </w:tblGrid>
      <w:tr w:rsidR="001F59D2" w:rsidTr="001F59D2">
        <w:trPr>
          <w:trHeight w:val="263"/>
        </w:trPr>
        <w:tc>
          <w:tcPr>
            <w:tcW w:w="1656"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Предмет</w:t>
            </w:r>
          </w:p>
        </w:tc>
        <w:tc>
          <w:tcPr>
            <w:tcW w:w="2552" w:type="dxa"/>
            <w:gridSpan w:val="2"/>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Технология</w:t>
            </w:r>
          </w:p>
        </w:tc>
        <w:tc>
          <w:tcPr>
            <w:tcW w:w="2101" w:type="dxa"/>
            <w:gridSpan w:val="2"/>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ОБЖ</w:t>
            </w:r>
          </w:p>
        </w:tc>
        <w:tc>
          <w:tcPr>
            <w:tcW w:w="2635" w:type="dxa"/>
            <w:gridSpan w:val="2"/>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Информатика</w:t>
            </w:r>
          </w:p>
        </w:tc>
      </w:tr>
      <w:tr w:rsidR="001F59D2" w:rsidTr="001F59D2">
        <w:trPr>
          <w:trHeight w:val="804"/>
        </w:trPr>
        <w:tc>
          <w:tcPr>
            <w:tcW w:w="1656" w:type="dxa"/>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p>
        </w:tc>
        <w:tc>
          <w:tcPr>
            <w:tcW w:w="1276" w:type="dxa"/>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качества</w:t>
            </w:r>
          </w:p>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p>
        </w:tc>
        <w:tc>
          <w:tcPr>
            <w:tcW w:w="1276"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успевае</w:t>
            </w:r>
            <w:proofErr w:type="spellEnd"/>
            <w:r>
              <w:rPr>
                <w:rFonts w:ascii="Times New Roman" w:eastAsia="Times New Roman" w:hAnsi="Times New Roman" w:cs="Times New Roman"/>
                <w:color w:val="000000"/>
                <w:sz w:val="28"/>
                <w:szCs w:val="28"/>
                <w:lang w:eastAsia="ru-RU"/>
              </w:rPr>
              <w:t>-</w:t>
            </w:r>
          </w:p>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мости</w:t>
            </w:r>
          </w:p>
        </w:tc>
        <w:tc>
          <w:tcPr>
            <w:tcW w:w="850"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качества</w:t>
            </w:r>
          </w:p>
        </w:tc>
        <w:tc>
          <w:tcPr>
            <w:tcW w:w="1251"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успевае</w:t>
            </w:r>
            <w:proofErr w:type="spellEnd"/>
            <w:r>
              <w:rPr>
                <w:rFonts w:ascii="Times New Roman" w:eastAsia="Times New Roman" w:hAnsi="Times New Roman" w:cs="Times New Roman"/>
                <w:color w:val="000000"/>
                <w:sz w:val="28"/>
                <w:szCs w:val="28"/>
                <w:lang w:eastAsia="ru-RU"/>
              </w:rPr>
              <w:t>-мости</w:t>
            </w:r>
          </w:p>
        </w:tc>
        <w:tc>
          <w:tcPr>
            <w:tcW w:w="1301"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качества</w:t>
            </w:r>
          </w:p>
        </w:tc>
        <w:tc>
          <w:tcPr>
            <w:tcW w:w="1334"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успевае</w:t>
            </w:r>
            <w:proofErr w:type="spellEnd"/>
            <w:r>
              <w:rPr>
                <w:rFonts w:ascii="Times New Roman" w:eastAsia="Times New Roman" w:hAnsi="Times New Roman" w:cs="Times New Roman"/>
                <w:color w:val="000000"/>
                <w:sz w:val="28"/>
                <w:szCs w:val="28"/>
                <w:lang w:eastAsia="ru-RU"/>
              </w:rPr>
              <w:t>-мости</w:t>
            </w:r>
          </w:p>
        </w:tc>
      </w:tr>
      <w:tr w:rsidR="001F59D2" w:rsidTr="001F59D2">
        <w:trPr>
          <w:trHeight w:val="263"/>
        </w:trPr>
        <w:tc>
          <w:tcPr>
            <w:tcW w:w="1656"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классы</w:t>
            </w:r>
          </w:p>
        </w:tc>
        <w:tc>
          <w:tcPr>
            <w:tcW w:w="1276"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276"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850" w:type="dxa"/>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p>
        </w:tc>
        <w:tc>
          <w:tcPr>
            <w:tcW w:w="1251" w:type="dxa"/>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p>
        </w:tc>
        <w:tc>
          <w:tcPr>
            <w:tcW w:w="1301" w:type="dxa"/>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p>
        </w:tc>
        <w:tc>
          <w:tcPr>
            <w:tcW w:w="1334" w:type="dxa"/>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p>
        </w:tc>
      </w:tr>
      <w:tr w:rsidR="001F59D2" w:rsidTr="001F59D2">
        <w:trPr>
          <w:trHeight w:val="263"/>
        </w:trPr>
        <w:tc>
          <w:tcPr>
            <w:tcW w:w="1656"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классы</w:t>
            </w:r>
          </w:p>
        </w:tc>
        <w:tc>
          <w:tcPr>
            <w:tcW w:w="1276"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w:t>
            </w:r>
          </w:p>
        </w:tc>
        <w:tc>
          <w:tcPr>
            <w:tcW w:w="1276"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850" w:type="dxa"/>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p>
        </w:tc>
        <w:tc>
          <w:tcPr>
            <w:tcW w:w="1251" w:type="dxa"/>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p>
        </w:tc>
        <w:tc>
          <w:tcPr>
            <w:tcW w:w="1301" w:type="dxa"/>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p>
        </w:tc>
        <w:tc>
          <w:tcPr>
            <w:tcW w:w="1334" w:type="dxa"/>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p>
        </w:tc>
      </w:tr>
      <w:tr w:rsidR="001F59D2" w:rsidTr="001F59D2">
        <w:trPr>
          <w:trHeight w:val="263"/>
        </w:trPr>
        <w:tc>
          <w:tcPr>
            <w:tcW w:w="1656"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классы</w:t>
            </w:r>
          </w:p>
        </w:tc>
        <w:tc>
          <w:tcPr>
            <w:tcW w:w="1276"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w:t>
            </w:r>
          </w:p>
        </w:tc>
        <w:tc>
          <w:tcPr>
            <w:tcW w:w="1276"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850"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w:t>
            </w:r>
          </w:p>
        </w:tc>
        <w:tc>
          <w:tcPr>
            <w:tcW w:w="1251"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301"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p>
        </w:tc>
        <w:tc>
          <w:tcPr>
            <w:tcW w:w="1334"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1F59D2" w:rsidTr="001F59D2">
        <w:trPr>
          <w:trHeight w:val="263"/>
        </w:trPr>
        <w:tc>
          <w:tcPr>
            <w:tcW w:w="1656"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классы</w:t>
            </w:r>
          </w:p>
        </w:tc>
        <w:tc>
          <w:tcPr>
            <w:tcW w:w="1276"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p>
        </w:tc>
        <w:tc>
          <w:tcPr>
            <w:tcW w:w="1276"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850"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c>
          <w:tcPr>
            <w:tcW w:w="1251"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301"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p>
        </w:tc>
        <w:tc>
          <w:tcPr>
            <w:tcW w:w="1334"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1F59D2" w:rsidTr="001F59D2">
        <w:trPr>
          <w:trHeight w:val="263"/>
        </w:trPr>
        <w:tc>
          <w:tcPr>
            <w:tcW w:w="1656"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классы</w:t>
            </w:r>
          </w:p>
        </w:tc>
        <w:tc>
          <w:tcPr>
            <w:tcW w:w="1276"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p>
        </w:tc>
        <w:tc>
          <w:tcPr>
            <w:tcW w:w="1276"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850"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w:t>
            </w:r>
          </w:p>
        </w:tc>
        <w:tc>
          <w:tcPr>
            <w:tcW w:w="1251"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301"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p>
        </w:tc>
        <w:tc>
          <w:tcPr>
            <w:tcW w:w="1334" w:type="dxa"/>
            <w:hideMark/>
          </w:tcPr>
          <w:p w:rsidR="001F59D2" w:rsidRDefault="001F59D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bl>
    <w:p w:rsidR="001F59D2" w:rsidRDefault="001F59D2" w:rsidP="001F59D2">
      <w:pPr>
        <w:pStyle w:val="a6"/>
        <w:numPr>
          <w:ilvl w:val="0"/>
          <w:numId w:val="7"/>
        </w:num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результате опроса обучающихся 100% детей заинтересованы в обучении по предметам «Технология», «ОБЖ», «Информатика». Повысился процент участия обучающихся в конкурсах, конференциях, проектной деятельности.</w:t>
      </w:r>
    </w:p>
    <w:p w:rsidR="001F59D2" w:rsidRDefault="001F59D2" w:rsidP="001F59D2">
      <w:pPr>
        <w:tabs>
          <w:tab w:val="left" w:pos="142"/>
        </w:tabs>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Перечень и краткая характеристика мероприятий, научно-практических конференций (с указанием количества участников), проведенных на базе центра «Точка Роста» </w:t>
      </w:r>
      <w:proofErr w:type="gramStart"/>
      <w:r>
        <w:rPr>
          <w:rFonts w:ascii="Times New Roman" w:hAnsi="Times New Roman" w:cs="Times New Roman"/>
          <w:b/>
          <w:sz w:val="28"/>
          <w:szCs w:val="28"/>
        </w:rPr>
        <w:t>за  2</w:t>
      </w:r>
      <w:proofErr w:type="gramEnd"/>
      <w:r>
        <w:rPr>
          <w:rFonts w:ascii="Times New Roman" w:hAnsi="Times New Roman" w:cs="Times New Roman"/>
          <w:b/>
          <w:sz w:val="28"/>
          <w:szCs w:val="28"/>
        </w:rPr>
        <w:t xml:space="preserve"> полугодие  2021 -2022 учебного года:</w:t>
      </w:r>
    </w:p>
    <w:tbl>
      <w:tblPr>
        <w:tblW w:w="0" w:type="auto"/>
        <w:tblLook w:val="04A0" w:firstRow="1" w:lastRow="0" w:firstColumn="1" w:lastColumn="0" w:noHBand="0" w:noVBand="1"/>
      </w:tblPr>
      <w:tblGrid>
        <w:gridCol w:w="1073"/>
        <w:gridCol w:w="4631"/>
        <w:gridCol w:w="2038"/>
        <w:gridCol w:w="1613"/>
      </w:tblGrid>
      <w:tr w:rsidR="001F59D2" w:rsidTr="001F59D2">
        <w:tc>
          <w:tcPr>
            <w:tcW w:w="1207"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5025"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2086"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Краткая характеристика</w:t>
            </w:r>
          </w:p>
        </w:tc>
        <w:tc>
          <w:tcPr>
            <w:tcW w:w="1654"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участников</w:t>
            </w:r>
          </w:p>
        </w:tc>
      </w:tr>
      <w:tr w:rsidR="001F59D2" w:rsidTr="001F59D2">
        <w:tc>
          <w:tcPr>
            <w:tcW w:w="1207" w:type="dxa"/>
          </w:tcPr>
          <w:p w:rsidR="001F59D2" w:rsidRDefault="001F59D2" w:rsidP="00B71BD8">
            <w:pPr>
              <w:pStyle w:val="a6"/>
              <w:numPr>
                <w:ilvl w:val="0"/>
                <w:numId w:val="8"/>
              </w:numPr>
              <w:tabs>
                <w:tab w:val="left" w:pos="142"/>
              </w:tabs>
              <w:spacing w:after="0"/>
              <w:jc w:val="both"/>
              <w:rPr>
                <w:rFonts w:ascii="Times New Roman" w:hAnsi="Times New Roman"/>
                <w:sz w:val="24"/>
                <w:szCs w:val="24"/>
              </w:rPr>
            </w:pPr>
          </w:p>
        </w:tc>
        <w:tc>
          <w:tcPr>
            <w:tcW w:w="5025"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Проведение занятия в формате офлайн для участников проекта по ранней профориентации </w:t>
            </w:r>
            <w:r>
              <w:rPr>
                <w:rStyle w:val="a7"/>
                <w:rFonts w:ascii="Times New Roman" w:hAnsi="Times New Roman" w:cs="Times New Roman"/>
                <w:sz w:val="24"/>
                <w:szCs w:val="24"/>
                <w:shd w:val="clear" w:color="auto" w:fill="FFFFFF"/>
              </w:rPr>
              <w:t xml:space="preserve">«Билет в будущее». </w:t>
            </w:r>
          </w:p>
        </w:tc>
        <w:tc>
          <w:tcPr>
            <w:tcW w:w="2086" w:type="dxa"/>
            <w:hideMark/>
          </w:tcPr>
          <w:p w:rsidR="001F59D2" w:rsidRDefault="001F59D2">
            <w:pPr>
              <w:spacing w:line="276" w:lineRule="auto"/>
              <w:jc w:val="both"/>
              <w:rPr>
                <w:rFonts w:ascii="Times New Roman" w:hAnsi="Times New Roman" w:cs="Times New Roman"/>
                <w:sz w:val="24"/>
                <w:szCs w:val="24"/>
              </w:rPr>
            </w:pPr>
            <w:r>
              <w:rPr>
                <w:rFonts w:ascii="Times New Roman" w:hAnsi="Times New Roman" w:cs="Times New Roman"/>
                <w:sz w:val="24"/>
                <w:szCs w:val="24"/>
              </w:rPr>
              <w:t>Учащиеся 8А класса</w:t>
            </w:r>
          </w:p>
        </w:tc>
        <w:tc>
          <w:tcPr>
            <w:tcW w:w="1654"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23 участников</w:t>
            </w:r>
          </w:p>
        </w:tc>
      </w:tr>
      <w:tr w:rsidR="001F59D2" w:rsidTr="001F59D2">
        <w:tc>
          <w:tcPr>
            <w:tcW w:w="1207" w:type="dxa"/>
          </w:tcPr>
          <w:p w:rsidR="001F59D2" w:rsidRDefault="001F59D2" w:rsidP="00B71BD8">
            <w:pPr>
              <w:pStyle w:val="a6"/>
              <w:numPr>
                <w:ilvl w:val="0"/>
                <w:numId w:val="8"/>
              </w:numPr>
              <w:tabs>
                <w:tab w:val="left" w:pos="142"/>
              </w:tabs>
              <w:spacing w:after="0"/>
              <w:jc w:val="both"/>
              <w:rPr>
                <w:rFonts w:ascii="Times New Roman" w:hAnsi="Times New Roman"/>
                <w:sz w:val="24"/>
                <w:szCs w:val="24"/>
              </w:rPr>
            </w:pPr>
          </w:p>
        </w:tc>
        <w:tc>
          <w:tcPr>
            <w:tcW w:w="5025"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Проведение </w:t>
            </w:r>
            <w:proofErr w:type="gramStart"/>
            <w:r>
              <w:rPr>
                <w:rFonts w:ascii="Times New Roman" w:hAnsi="Times New Roman" w:cs="Times New Roman"/>
                <w:sz w:val="24"/>
                <w:szCs w:val="24"/>
                <w:shd w:val="clear" w:color="auto" w:fill="FFFFFF"/>
              </w:rPr>
              <w:t>тестирования  по</w:t>
            </w:r>
            <w:proofErr w:type="gramEnd"/>
            <w:r>
              <w:rPr>
                <w:rFonts w:ascii="Times New Roman" w:hAnsi="Times New Roman" w:cs="Times New Roman"/>
                <w:sz w:val="24"/>
                <w:szCs w:val="24"/>
                <w:shd w:val="clear" w:color="auto" w:fill="FFFFFF"/>
              </w:rPr>
              <w:t xml:space="preserve"> профориентации </w:t>
            </w:r>
            <w:r>
              <w:rPr>
                <w:rStyle w:val="a7"/>
                <w:rFonts w:ascii="Times New Roman" w:hAnsi="Times New Roman" w:cs="Times New Roman"/>
                <w:sz w:val="24"/>
                <w:szCs w:val="24"/>
                <w:shd w:val="clear" w:color="auto" w:fill="FFFFFF"/>
              </w:rPr>
              <w:t xml:space="preserve">«Билет в будущее». </w:t>
            </w:r>
          </w:p>
        </w:tc>
        <w:tc>
          <w:tcPr>
            <w:tcW w:w="2086" w:type="dxa"/>
            <w:hideMark/>
          </w:tcPr>
          <w:p w:rsidR="001F59D2" w:rsidRDefault="001F59D2">
            <w:pPr>
              <w:spacing w:line="276" w:lineRule="auto"/>
              <w:jc w:val="both"/>
              <w:rPr>
                <w:rFonts w:ascii="Times New Roman" w:hAnsi="Times New Roman" w:cs="Times New Roman"/>
                <w:sz w:val="24"/>
                <w:szCs w:val="24"/>
              </w:rPr>
            </w:pPr>
            <w:r>
              <w:rPr>
                <w:rFonts w:ascii="Times New Roman" w:hAnsi="Times New Roman" w:cs="Times New Roman"/>
                <w:sz w:val="24"/>
                <w:szCs w:val="24"/>
              </w:rPr>
              <w:t>Учащиеся  8-11 классов</w:t>
            </w:r>
          </w:p>
        </w:tc>
        <w:tc>
          <w:tcPr>
            <w:tcW w:w="1654"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136 участников</w:t>
            </w:r>
          </w:p>
        </w:tc>
      </w:tr>
      <w:tr w:rsidR="001F59D2" w:rsidTr="001F59D2">
        <w:tc>
          <w:tcPr>
            <w:tcW w:w="1207" w:type="dxa"/>
          </w:tcPr>
          <w:p w:rsidR="001F59D2" w:rsidRDefault="001F59D2" w:rsidP="00B71BD8">
            <w:pPr>
              <w:pStyle w:val="a6"/>
              <w:numPr>
                <w:ilvl w:val="0"/>
                <w:numId w:val="8"/>
              </w:numPr>
              <w:tabs>
                <w:tab w:val="left" w:pos="142"/>
              </w:tabs>
              <w:spacing w:after="0"/>
              <w:jc w:val="both"/>
              <w:rPr>
                <w:rFonts w:ascii="Times New Roman" w:hAnsi="Times New Roman"/>
                <w:sz w:val="24"/>
                <w:szCs w:val="24"/>
              </w:rPr>
            </w:pPr>
          </w:p>
        </w:tc>
        <w:tc>
          <w:tcPr>
            <w:tcW w:w="5025" w:type="dxa"/>
            <w:vAlign w:val="bottom"/>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«Единый урок безопасности в сети Интернет» </w:t>
            </w:r>
          </w:p>
        </w:tc>
        <w:tc>
          <w:tcPr>
            <w:tcW w:w="2086"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Видео конференция для обучающихся 8 классов</w:t>
            </w:r>
          </w:p>
        </w:tc>
        <w:tc>
          <w:tcPr>
            <w:tcW w:w="1654"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52 участника</w:t>
            </w:r>
          </w:p>
        </w:tc>
      </w:tr>
      <w:tr w:rsidR="001F59D2" w:rsidTr="001F59D2">
        <w:tc>
          <w:tcPr>
            <w:tcW w:w="1207" w:type="dxa"/>
          </w:tcPr>
          <w:p w:rsidR="001F59D2" w:rsidRDefault="001F59D2" w:rsidP="00B71BD8">
            <w:pPr>
              <w:pStyle w:val="a6"/>
              <w:numPr>
                <w:ilvl w:val="0"/>
                <w:numId w:val="8"/>
              </w:numPr>
              <w:tabs>
                <w:tab w:val="left" w:pos="142"/>
              </w:tabs>
              <w:spacing w:after="0"/>
              <w:jc w:val="both"/>
              <w:rPr>
                <w:rFonts w:ascii="Times New Roman" w:hAnsi="Times New Roman"/>
                <w:sz w:val="24"/>
                <w:szCs w:val="24"/>
              </w:rPr>
            </w:pPr>
          </w:p>
        </w:tc>
        <w:tc>
          <w:tcPr>
            <w:tcW w:w="5025" w:type="dxa"/>
            <w:vAlign w:val="bottom"/>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Урок цифры- всероссийский образовательный проект в сфере цифровой экономики </w:t>
            </w:r>
          </w:p>
        </w:tc>
        <w:tc>
          <w:tcPr>
            <w:tcW w:w="2086"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8-11 классы</w:t>
            </w:r>
          </w:p>
        </w:tc>
        <w:tc>
          <w:tcPr>
            <w:tcW w:w="1654"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168 участников</w:t>
            </w:r>
          </w:p>
        </w:tc>
      </w:tr>
      <w:tr w:rsidR="001F59D2" w:rsidTr="001F59D2">
        <w:tc>
          <w:tcPr>
            <w:tcW w:w="1207" w:type="dxa"/>
          </w:tcPr>
          <w:p w:rsidR="001F59D2" w:rsidRDefault="001F59D2" w:rsidP="00B71BD8">
            <w:pPr>
              <w:pStyle w:val="a6"/>
              <w:numPr>
                <w:ilvl w:val="0"/>
                <w:numId w:val="8"/>
              </w:numPr>
              <w:tabs>
                <w:tab w:val="left" w:pos="142"/>
              </w:tabs>
              <w:spacing w:after="0"/>
              <w:jc w:val="both"/>
              <w:rPr>
                <w:rFonts w:ascii="Times New Roman" w:hAnsi="Times New Roman"/>
                <w:sz w:val="24"/>
                <w:szCs w:val="24"/>
              </w:rPr>
            </w:pPr>
          </w:p>
        </w:tc>
        <w:tc>
          <w:tcPr>
            <w:tcW w:w="5025" w:type="dxa"/>
            <w:hideMark/>
          </w:tcPr>
          <w:p w:rsidR="001F59D2" w:rsidRDefault="001F59D2">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КТД «Герои моей страны»: </w:t>
            </w:r>
          </w:p>
          <w:p w:rsidR="001F59D2" w:rsidRDefault="001F59D2">
            <w:pPr>
              <w:spacing w:line="276" w:lineRule="auto"/>
              <w:jc w:val="both"/>
              <w:rPr>
                <w:rFonts w:ascii="Times New Roman" w:hAnsi="Times New Roman" w:cs="Times New Roman"/>
                <w:sz w:val="24"/>
                <w:szCs w:val="24"/>
              </w:rPr>
            </w:pPr>
            <w:r>
              <w:rPr>
                <w:rFonts w:ascii="Times New Roman" w:hAnsi="Times New Roman" w:cs="Times New Roman"/>
                <w:sz w:val="24"/>
                <w:szCs w:val="24"/>
              </w:rPr>
              <w:t>Час мужества «Маленькие герои большой страны»</w:t>
            </w:r>
          </w:p>
          <w:p w:rsidR="001F59D2" w:rsidRDefault="001F59D2">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фестиваль патриотической песни "Героические страницы истории"</w:t>
            </w:r>
          </w:p>
          <w:p w:rsidR="001F59D2" w:rsidRDefault="001F59D2">
            <w:pPr>
              <w:spacing w:line="276" w:lineRule="auto"/>
              <w:jc w:val="both"/>
              <w:rPr>
                <w:rFonts w:ascii="Times New Roman" w:hAnsi="Times New Roman" w:cs="Times New Roman"/>
                <w:b/>
                <w:sz w:val="24"/>
                <w:szCs w:val="24"/>
              </w:rPr>
            </w:pPr>
            <w:r>
              <w:rPr>
                <w:rFonts w:ascii="Times New Roman" w:hAnsi="Times New Roman" w:cs="Times New Roman"/>
                <w:sz w:val="24"/>
                <w:szCs w:val="24"/>
              </w:rPr>
              <w:t>- акция "Поздравь Героя"</w:t>
            </w:r>
          </w:p>
        </w:tc>
        <w:tc>
          <w:tcPr>
            <w:tcW w:w="2086" w:type="dxa"/>
            <w:hideMark/>
          </w:tcPr>
          <w:p w:rsidR="001F59D2" w:rsidRDefault="001F59D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Учащиеся 5-11 классов </w:t>
            </w:r>
          </w:p>
        </w:tc>
        <w:tc>
          <w:tcPr>
            <w:tcW w:w="1654"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325 участников</w:t>
            </w:r>
          </w:p>
        </w:tc>
      </w:tr>
      <w:tr w:rsidR="001F59D2" w:rsidTr="001F59D2">
        <w:tc>
          <w:tcPr>
            <w:tcW w:w="1207" w:type="dxa"/>
          </w:tcPr>
          <w:p w:rsidR="001F59D2" w:rsidRDefault="001F59D2" w:rsidP="00B71BD8">
            <w:pPr>
              <w:pStyle w:val="a6"/>
              <w:numPr>
                <w:ilvl w:val="0"/>
                <w:numId w:val="8"/>
              </w:numPr>
              <w:tabs>
                <w:tab w:val="left" w:pos="142"/>
              </w:tabs>
              <w:spacing w:after="0"/>
              <w:jc w:val="both"/>
              <w:rPr>
                <w:rFonts w:ascii="Times New Roman" w:hAnsi="Times New Roman"/>
                <w:sz w:val="24"/>
                <w:szCs w:val="24"/>
              </w:rPr>
            </w:pPr>
          </w:p>
        </w:tc>
        <w:tc>
          <w:tcPr>
            <w:tcW w:w="5025" w:type="dxa"/>
            <w:vAlign w:val="bottom"/>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Тематические классные часы «Героические страницы Великой Отечественной войны», « Герои живут среди нас», « День родного языка»,  "Час толерантности", «Правовой час»</w:t>
            </w:r>
          </w:p>
        </w:tc>
        <w:tc>
          <w:tcPr>
            <w:tcW w:w="2086"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Учащиеся 5-11 классов</w:t>
            </w:r>
          </w:p>
        </w:tc>
        <w:tc>
          <w:tcPr>
            <w:tcW w:w="1654"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325  учащихся</w:t>
            </w:r>
          </w:p>
        </w:tc>
      </w:tr>
      <w:tr w:rsidR="001F59D2" w:rsidTr="001F59D2">
        <w:trPr>
          <w:trHeight w:val="931"/>
        </w:trPr>
        <w:tc>
          <w:tcPr>
            <w:tcW w:w="1207" w:type="dxa"/>
          </w:tcPr>
          <w:p w:rsidR="001F59D2" w:rsidRDefault="001F59D2" w:rsidP="00B71BD8">
            <w:pPr>
              <w:pStyle w:val="a6"/>
              <w:numPr>
                <w:ilvl w:val="0"/>
                <w:numId w:val="8"/>
              </w:numPr>
              <w:tabs>
                <w:tab w:val="left" w:pos="142"/>
              </w:tabs>
              <w:spacing w:after="0"/>
              <w:jc w:val="both"/>
              <w:rPr>
                <w:rFonts w:ascii="Times New Roman" w:hAnsi="Times New Roman"/>
                <w:sz w:val="24"/>
                <w:szCs w:val="24"/>
              </w:rPr>
            </w:pPr>
          </w:p>
        </w:tc>
        <w:tc>
          <w:tcPr>
            <w:tcW w:w="5025" w:type="dxa"/>
            <w:vAlign w:val="bottom"/>
            <w:hideMark/>
          </w:tcPr>
          <w:p w:rsidR="001F59D2" w:rsidRDefault="001F59D2">
            <w:pPr>
              <w:pStyle w:val="ParaAttribute5"/>
              <w:wordWrap/>
              <w:spacing w:line="276" w:lineRule="auto"/>
              <w:rPr>
                <w:sz w:val="24"/>
                <w:szCs w:val="24"/>
                <w:lang w:eastAsia="en-US"/>
              </w:rPr>
            </w:pPr>
            <w:r>
              <w:rPr>
                <w:sz w:val="24"/>
                <w:szCs w:val="24"/>
                <w:lang w:eastAsia="en-US"/>
              </w:rPr>
              <w:t>Месячник профориентации в школе:</w:t>
            </w:r>
          </w:p>
          <w:p w:rsidR="001F59D2" w:rsidRDefault="001F59D2">
            <w:pPr>
              <w:pStyle w:val="ParaAttribute5"/>
              <w:wordWrap/>
              <w:spacing w:line="276" w:lineRule="auto"/>
              <w:rPr>
                <w:sz w:val="24"/>
                <w:szCs w:val="24"/>
                <w:lang w:eastAsia="en-US"/>
              </w:rPr>
            </w:pPr>
            <w:r>
              <w:rPr>
                <w:sz w:val="24"/>
                <w:szCs w:val="24"/>
                <w:lang w:eastAsia="en-US"/>
              </w:rPr>
              <w:t>- классные часы «Кто Я?», «Примерь профессию».</w:t>
            </w:r>
          </w:p>
        </w:tc>
        <w:tc>
          <w:tcPr>
            <w:tcW w:w="2086"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Учащиеся 5-11 классов</w:t>
            </w:r>
          </w:p>
        </w:tc>
        <w:tc>
          <w:tcPr>
            <w:tcW w:w="1654"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325 учащихся</w:t>
            </w:r>
          </w:p>
        </w:tc>
      </w:tr>
      <w:tr w:rsidR="001F59D2" w:rsidTr="001F59D2">
        <w:tc>
          <w:tcPr>
            <w:tcW w:w="1207" w:type="dxa"/>
          </w:tcPr>
          <w:p w:rsidR="001F59D2" w:rsidRDefault="001F59D2" w:rsidP="00B71BD8">
            <w:pPr>
              <w:pStyle w:val="a6"/>
              <w:numPr>
                <w:ilvl w:val="0"/>
                <w:numId w:val="8"/>
              </w:numPr>
              <w:tabs>
                <w:tab w:val="left" w:pos="142"/>
              </w:tabs>
              <w:spacing w:after="0"/>
              <w:jc w:val="both"/>
              <w:rPr>
                <w:rFonts w:ascii="Times New Roman" w:hAnsi="Times New Roman"/>
                <w:sz w:val="24"/>
                <w:szCs w:val="24"/>
              </w:rPr>
            </w:pPr>
          </w:p>
        </w:tc>
        <w:tc>
          <w:tcPr>
            <w:tcW w:w="5025" w:type="dxa"/>
            <w:vAlign w:val="bottom"/>
          </w:tcPr>
          <w:p w:rsidR="001F59D2" w:rsidRDefault="001F59D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Оформление классных газет, журналов, </w:t>
            </w:r>
            <w:proofErr w:type="spellStart"/>
            <w:r>
              <w:rPr>
                <w:rFonts w:ascii="Times New Roman" w:hAnsi="Times New Roman" w:cs="Times New Roman"/>
                <w:sz w:val="24"/>
                <w:szCs w:val="24"/>
              </w:rPr>
              <w:t>фотоэкспозиций</w:t>
            </w:r>
            <w:proofErr w:type="spellEnd"/>
            <w:r>
              <w:rPr>
                <w:rFonts w:ascii="Times New Roman" w:hAnsi="Times New Roman" w:cs="Times New Roman"/>
                <w:sz w:val="24"/>
                <w:szCs w:val="24"/>
              </w:rPr>
              <w:t xml:space="preserve"> на базе </w:t>
            </w:r>
            <w:proofErr w:type="spellStart"/>
            <w:r>
              <w:rPr>
                <w:rFonts w:ascii="Times New Roman" w:hAnsi="Times New Roman" w:cs="Times New Roman"/>
                <w:sz w:val="24"/>
                <w:szCs w:val="24"/>
              </w:rPr>
              <w:t>медиацентра</w:t>
            </w:r>
            <w:proofErr w:type="spellEnd"/>
            <w:r>
              <w:rPr>
                <w:rFonts w:ascii="Times New Roman" w:hAnsi="Times New Roman" w:cs="Times New Roman"/>
                <w:sz w:val="24"/>
                <w:szCs w:val="24"/>
              </w:rPr>
              <w:t xml:space="preserve">. </w:t>
            </w:r>
          </w:p>
          <w:p w:rsidR="001F59D2" w:rsidRDefault="001F59D2">
            <w:pPr>
              <w:pStyle w:val="ParaAttribute5"/>
              <w:wordWrap/>
              <w:spacing w:line="276" w:lineRule="auto"/>
              <w:rPr>
                <w:sz w:val="24"/>
                <w:szCs w:val="24"/>
                <w:lang w:eastAsia="en-US"/>
              </w:rPr>
            </w:pPr>
          </w:p>
        </w:tc>
        <w:tc>
          <w:tcPr>
            <w:tcW w:w="2086"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Учащиеся 3-11 классов</w:t>
            </w:r>
          </w:p>
        </w:tc>
        <w:tc>
          <w:tcPr>
            <w:tcW w:w="1654"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465  учащихся</w:t>
            </w:r>
          </w:p>
        </w:tc>
      </w:tr>
      <w:tr w:rsidR="001F59D2" w:rsidTr="001F59D2">
        <w:tc>
          <w:tcPr>
            <w:tcW w:w="1207" w:type="dxa"/>
          </w:tcPr>
          <w:p w:rsidR="001F59D2" w:rsidRDefault="001F59D2" w:rsidP="00B71BD8">
            <w:pPr>
              <w:pStyle w:val="a6"/>
              <w:numPr>
                <w:ilvl w:val="0"/>
                <w:numId w:val="8"/>
              </w:numPr>
              <w:tabs>
                <w:tab w:val="left" w:pos="142"/>
              </w:tabs>
              <w:spacing w:after="0"/>
              <w:jc w:val="both"/>
              <w:rPr>
                <w:rFonts w:ascii="Times New Roman" w:hAnsi="Times New Roman"/>
                <w:sz w:val="24"/>
                <w:szCs w:val="24"/>
              </w:rPr>
            </w:pPr>
          </w:p>
        </w:tc>
        <w:tc>
          <w:tcPr>
            <w:tcW w:w="5025" w:type="dxa"/>
            <w:vAlign w:val="bottom"/>
            <w:hideMark/>
          </w:tcPr>
          <w:p w:rsidR="001F59D2" w:rsidRDefault="001F59D2">
            <w:pPr>
              <w:spacing w:line="276" w:lineRule="auto"/>
              <w:jc w:val="both"/>
              <w:rPr>
                <w:rFonts w:ascii="Times New Roman" w:hAnsi="Times New Roman" w:cs="Times New Roman"/>
                <w:sz w:val="24"/>
                <w:szCs w:val="24"/>
              </w:rPr>
            </w:pPr>
            <w:r>
              <w:rPr>
                <w:rFonts w:ascii="Times New Roman" w:hAnsi="Times New Roman" w:cs="Times New Roman"/>
                <w:sz w:val="24"/>
                <w:szCs w:val="24"/>
              </w:rPr>
              <w:t>Школьный этап Всероссийского конкурса сочинений «Без срока давности»</w:t>
            </w:r>
          </w:p>
        </w:tc>
        <w:tc>
          <w:tcPr>
            <w:tcW w:w="2086"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Учащиеся 5-8 классов</w:t>
            </w:r>
          </w:p>
        </w:tc>
        <w:tc>
          <w:tcPr>
            <w:tcW w:w="1654"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15 участников</w:t>
            </w:r>
          </w:p>
        </w:tc>
      </w:tr>
      <w:tr w:rsidR="001F59D2" w:rsidTr="001F59D2">
        <w:tc>
          <w:tcPr>
            <w:tcW w:w="1207" w:type="dxa"/>
          </w:tcPr>
          <w:p w:rsidR="001F59D2" w:rsidRDefault="001F59D2" w:rsidP="00B71BD8">
            <w:pPr>
              <w:pStyle w:val="a6"/>
              <w:numPr>
                <w:ilvl w:val="0"/>
                <w:numId w:val="8"/>
              </w:numPr>
              <w:tabs>
                <w:tab w:val="left" w:pos="142"/>
              </w:tabs>
              <w:spacing w:after="0"/>
              <w:jc w:val="both"/>
              <w:rPr>
                <w:rFonts w:ascii="Times New Roman" w:hAnsi="Times New Roman"/>
                <w:sz w:val="24"/>
                <w:szCs w:val="24"/>
              </w:rPr>
            </w:pPr>
          </w:p>
        </w:tc>
        <w:tc>
          <w:tcPr>
            <w:tcW w:w="5025" w:type="dxa"/>
            <w:vAlign w:val="bottom"/>
            <w:hideMark/>
          </w:tcPr>
          <w:p w:rsidR="001F59D2" w:rsidRDefault="001F59D2">
            <w:pPr>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Проведение школьного турнира по шашкам и шахматам.</w:t>
            </w:r>
          </w:p>
        </w:tc>
        <w:tc>
          <w:tcPr>
            <w:tcW w:w="2086"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Учащиеся 4-7 классов</w:t>
            </w:r>
          </w:p>
        </w:tc>
        <w:tc>
          <w:tcPr>
            <w:tcW w:w="1654"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143 участника</w:t>
            </w:r>
          </w:p>
        </w:tc>
      </w:tr>
      <w:tr w:rsidR="001F59D2" w:rsidTr="001F59D2">
        <w:tc>
          <w:tcPr>
            <w:tcW w:w="1207" w:type="dxa"/>
          </w:tcPr>
          <w:p w:rsidR="001F59D2" w:rsidRDefault="001F59D2" w:rsidP="00B71BD8">
            <w:pPr>
              <w:pStyle w:val="a6"/>
              <w:numPr>
                <w:ilvl w:val="0"/>
                <w:numId w:val="8"/>
              </w:numPr>
              <w:tabs>
                <w:tab w:val="left" w:pos="142"/>
              </w:tabs>
              <w:spacing w:after="0"/>
              <w:jc w:val="both"/>
              <w:rPr>
                <w:rFonts w:ascii="Times New Roman" w:hAnsi="Times New Roman"/>
                <w:sz w:val="24"/>
                <w:szCs w:val="24"/>
              </w:rPr>
            </w:pPr>
          </w:p>
        </w:tc>
        <w:tc>
          <w:tcPr>
            <w:tcW w:w="5025" w:type="dxa"/>
            <w:vAlign w:val="bottom"/>
            <w:hideMark/>
          </w:tcPr>
          <w:p w:rsidR="001F59D2" w:rsidRDefault="001F59D2">
            <w:pPr>
              <w:shd w:val="clear" w:color="auto" w:fill="FFFFFF"/>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Открытый  урок</w:t>
            </w:r>
            <w:proofErr w:type="gramEnd"/>
            <w:r>
              <w:rPr>
                <w:rFonts w:ascii="Times New Roman" w:hAnsi="Times New Roman" w:cs="Times New Roman"/>
                <w:sz w:val="24"/>
                <w:szCs w:val="24"/>
              </w:rPr>
              <w:t xml:space="preserve"> в рамках </w:t>
            </w:r>
            <w:r>
              <w:rPr>
                <w:rFonts w:ascii="Times New Roman" w:eastAsia="Times New Roman" w:hAnsi="Times New Roman" w:cs="Times New Roman"/>
                <w:color w:val="000000"/>
                <w:sz w:val="24"/>
                <w:szCs w:val="24"/>
                <w:lang w:eastAsia="ru-RU"/>
              </w:rPr>
              <w:t>муниципального этапа регионального   Конкурса</w:t>
            </w:r>
          </w:p>
          <w:p w:rsidR="001F59D2" w:rsidRDefault="001F59D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«Лучший урок с использованием высокотехнологичного оборудования центров образования </w:t>
            </w:r>
            <w:r>
              <w:rPr>
                <w:rFonts w:ascii="Times New Roman" w:hAnsi="Times New Roman" w:cs="Times New Roman"/>
                <w:bCs/>
                <w:sz w:val="24"/>
                <w:szCs w:val="24"/>
              </w:rPr>
              <w:t>“Точка роста”</w:t>
            </w:r>
            <w:r>
              <w:rPr>
                <w:rFonts w:ascii="Times New Roman" w:hAnsi="Times New Roman" w:cs="Times New Roman"/>
                <w:sz w:val="24"/>
                <w:szCs w:val="24"/>
              </w:rPr>
              <w:t>»:</w:t>
            </w:r>
          </w:p>
          <w:p w:rsidR="001F59D2" w:rsidRDefault="001F59D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«Конструирование и запуск модели LEGO </w:t>
            </w:r>
            <w:proofErr w:type="spellStart"/>
            <w:r>
              <w:rPr>
                <w:rFonts w:ascii="Times New Roman" w:hAnsi="Times New Roman" w:cs="Times New Roman"/>
                <w:sz w:val="24"/>
                <w:szCs w:val="24"/>
              </w:rPr>
              <w:t>Mindstorms</w:t>
            </w:r>
            <w:proofErr w:type="spellEnd"/>
            <w:r>
              <w:rPr>
                <w:rFonts w:ascii="Times New Roman" w:hAnsi="Times New Roman" w:cs="Times New Roman"/>
                <w:sz w:val="24"/>
                <w:szCs w:val="24"/>
              </w:rPr>
              <w:t xml:space="preserve"> EV3».</w:t>
            </w:r>
          </w:p>
        </w:tc>
        <w:tc>
          <w:tcPr>
            <w:tcW w:w="2086"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Учащиеся 6 класса</w:t>
            </w:r>
          </w:p>
        </w:tc>
        <w:tc>
          <w:tcPr>
            <w:tcW w:w="1654"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 учащихся </w:t>
            </w:r>
          </w:p>
        </w:tc>
      </w:tr>
      <w:tr w:rsidR="001F59D2" w:rsidTr="001F59D2">
        <w:tc>
          <w:tcPr>
            <w:tcW w:w="1207" w:type="dxa"/>
          </w:tcPr>
          <w:p w:rsidR="001F59D2" w:rsidRDefault="001F59D2" w:rsidP="00B71BD8">
            <w:pPr>
              <w:pStyle w:val="a6"/>
              <w:numPr>
                <w:ilvl w:val="0"/>
                <w:numId w:val="8"/>
              </w:numPr>
              <w:tabs>
                <w:tab w:val="left" w:pos="142"/>
              </w:tabs>
              <w:spacing w:after="0"/>
              <w:jc w:val="both"/>
              <w:rPr>
                <w:rFonts w:ascii="Times New Roman" w:hAnsi="Times New Roman"/>
                <w:sz w:val="24"/>
                <w:szCs w:val="24"/>
              </w:rPr>
            </w:pPr>
          </w:p>
        </w:tc>
        <w:tc>
          <w:tcPr>
            <w:tcW w:w="5025" w:type="dxa"/>
            <w:vAlign w:val="bottom"/>
            <w:hideMark/>
          </w:tcPr>
          <w:p w:rsidR="001F59D2" w:rsidRDefault="001F59D2">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Создание презентаций  видео ролика  к проведению Вечера встречи выпускников в дистанционном формате.</w:t>
            </w:r>
          </w:p>
        </w:tc>
        <w:tc>
          <w:tcPr>
            <w:tcW w:w="2086"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Учащиеся 5-11 классов</w:t>
            </w:r>
          </w:p>
        </w:tc>
        <w:tc>
          <w:tcPr>
            <w:tcW w:w="1654"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325 учащихся</w:t>
            </w:r>
          </w:p>
        </w:tc>
      </w:tr>
      <w:tr w:rsidR="001F59D2" w:rsidTr="001F59D2">
        <w:tc>
          <w:tcPr>
            <w:tcW w:w="1207" w:type="dxa"/>
          </w:tcPr>
          <w:p w:rsidR="001F59D2" w:rsidRDefault="001F59D2" w:rsidP="00B71BD8">
            <w:pPr>
              <w:pStyle w:val="a6"/>
              <w:numPr>
                <w:ilvl w:val="0"/>
                <w:numId w:val="8"/>
              </w:numPr>
              <w:tabs>
                <w:tab w:val="left" w:pos="142"/>
              </w:tabs>
              <w:spacing w:after="0"/>
              <w:jc w:val="both"/>
              <w:rPr>
                <w:rFonts w:ascii="Times New Roman" w:hAnsi="Times New Roman"/>
                <w:sz w:val="24"/>
                <w:szCs w:val="24"/>
              </w:rPr>
            </w:pPr>
          </w:p>
        </w:tc>
        <w:tc>
          <w:tcPr>
            <w:tcW w:w="5025" w:type="dxa"/>
            <w:vAlign w:val="bottom"/>
            <w:hideMark/>
          </w:tcPr>
          <w:p w:rsidR="001F59D2" w:rsidRDefault="001F59D2">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к празднованию  дня «Последний звонок» (создание видео роликов, презентаций, фотосъёмка) </w:t>
            </w:r>
          </w:p>
        </w:tc>
        <w:tc>
          <w:tcPr>
            <w:tcW w:w="2086"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Учащиеся 8-10 классов</w:t>
            </w:r>
          </w:p>
        </w:tc>
        <w:tc>
          <w:tcPr>
            <w:tcW w:w="1654" w:type="dxa"/>
            <w:hideMark/>
          </w:tcPr>
          <w:p w:rsidR="001F59D2" w:rsidRDefault="001F59D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70 учащихся</w:t>
            </w:r>
          </w:p>
        </w:tc>
      </w:tr>
    </w:tbl>
    <w:p w:rsidR="001F59D2" w:rsidRDefault="001F59D2" w:rsidP="001F59D2">
      <w:pPr>
        <w:tabs>
          <w:tab w:val="left" w:pos="142"/>
        </w:tabs>
        <w:spacing w:line="276" w:lineRule="auto"/>
        <w:jc w:val="both"/>
        <w:rPr>
          <w:rStyle w:val="c0"/>
          <w:color w:val="2B2B2D"/>
        </w:rPr>
      </w:pPr>
    </w:p>
    <w:p w:rsidR="00FE5B18" w:rsidRDefault="00FE5B18"/>
    <w:sectPr w:rsidR="00FE5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Е">
    <w:altName w:val="Times New Roman"/>
    <w:charset w:val="00"/>
    <w:family w:val="roman"/>
    <w:pitch w:val="variable"/>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89F"/>
    <w:multiLevelType w:val="hybridMultilevel"/>
    <w:tmpl w:val="3B8848F4"/>
    <w:lvl w:ilvl="0" w:tplc="25080DE6">
      <w:start w:val="1"/>
      <w:numFmt w:val="decimal"/>
      <w:lvlText w:val="%1)"/>
      <w:lvlJc w:val="left"/>
      <w:pPr>
        <w:ind w:left="378" w:hanging="358"/>
      </w:pPr>
      <w:rPr>
        <w:rFonts w:ascii="Times New Roman" w:eastAsia="Times New Roman" w:hAnsi="Times New Roman" w:cs="Times New Roman" w:hint="default"/>
        <w:b w:val="0"/>
        <w:bCs w:val="0"/>
        <w:i w:val="0"/>
        <w:iCs w:val="0"/>
        <w:w w:val="100"/>
        <w:sz w:val="24"/>
        <w:szCs w:val="24"/>
        <w:lang w:val="ru-RU" w:eastAsia="en-US" w:bidi="ar-SA"/>
      </w:rPr>
    </w:lvl>
    <w:lvl w:ilvl="1" w:tplc="8D521D2C">
      <w:numFmt w:val="bullet"/>
      <w:lvlText w:val="•"/>
      <w:lvlJc w:val="left"/>
      <w:pPr>
        <w:ind w:left="1373" w:hanging="358"/>
      </w:pPr>
      <w:rPr>
        <w:lang w:val="ru-RU" w:eastAsia="en-US" w:bidi="ar-SA"/>
      </w:rPr>
    </w:lvl>
    <w:lvl w:ilvl="2" w:tplc="6310D38A">
      <w:numFmt w:val="bullet"/>
      <w:lvlText w:val="•"/>
      <w:lvlJc w:val="left"/>
      <w:pPr>
        <w:ind w:left="2367" w:hanging="358"/>
      </w:pPr>
      <w:rPr>
        <w:lang w:val="ru-RU" w:eastAsia="en-US" w:bidi="ar-SA"/>
      </w:rPr>
    </w:lvl>
    <w:lvl w:ilvl="3" w:tplc="0E48319E">
      <w:numFmt w:val="bullet"/>
      <w:lvlText w:val="•"/>
      <w:lvlJc w:val="left"/>
      <w:pPr>
        <w:ind w:left="3361" w:hanging="358"/>
      </w:pPr>
      <w:rPr>
        <w:lang w:val="ru-RU" w:eastAsia="en-US" w:bidi="ar-SA"/>
      </w:rPr>
    </w:lvl>
    <w:lvl w:ilvl="4" w:tplc="CF5467DA">
      <w:numFmt w:val="bullet"/>
      <w:lvlText w:val="•"/>
      <w:lvlJc w:val="left"/>
      <w:pPr>
        <w:ind w:left="4355" w:hanging="358"/>
      </w:pPr>
      <w:rPr>
        <w:lang w:val="ru-RU" w:eastAsia="en-US" w:bidi="ar-SA"/>
      </w:rPr>
    </w:lvl>
    <w:lvl w:ilvl="5" w:tplc="71ECF9F6">
      <w:numFmt w:val="bullet"/>
      <w:lvlText w:val="•"/>
      <w:lvlJc w:val="left"/>
      <w:pPr>
        <w:ind w:left="5349" w:hanging="358"/>
      </w:pPr>
      <w:rPr>
        <w:lang w:val="ru-RU" w:eastAsia="en-US" w:bidi="ar-SA"/>
      </w:rPr>
    </w:lvl>
    <w:lvl w:ilvl="6" w:tplc="1F2C3314">
      <w:numFmt w:val="bullet"/>
      <w:lvlText w:val="•"/>
      <w:lvlJc w:val="left"/>
      <w:pPr>
        <w:ind w:left="6343" w:hanging="358"/>
      </w:pPr>
      <w:rPr>
        <w:lang w:val="ru-RU" w:eastAsia="en-US" w:bidi="ar-SA"/>
      </w:rPr>
    </w:lvl>
    <w:lvl w:ilvl="7" w:tplc="0152F088">
      <w:numFmt w:val="bullet"/>
      <w:lvlText w:val="•"/>
      <w:lvlJc w:val="left"/>
      <w:pPr>
        <w:ind w:left="7337" w:hanging="358"/>
      </w:pPr>
      <w:rPr>
        <w:lang w:val="ru-RU" w:eastAsia="en-US" w:bidi="ar-SA"/>
      </w:rPr>
    </w:lvl>
    <w:lvl w:ilvl="8" w:tplc="209AF9E0">
      <w:numFmt w:val="bullet"/>
      <w:lvlText w:val="•"/>
      <w:lvlJc w:val="left"/>
      <w:pPr>
        <w:ind w:left="8331" w:hanging="358"/>
      </w:pPr>
      <w:rPr>
        <w:lang w:val="ru-RU" w:eastAsia="en-US" w:bidi="ar-SA"/>
      </w:rPr>
    </w:lvl>
  </w:abstractNum>
  <w:abstractNum w:abstractNumId="1" w15:restartNumberingAfterBreak="0">
    <w:nsid w:val="233A241A"/>
    <w:multiLevelType w:val="hybridMultilevel"/>
    <w:tmpl w:val="5C6CF32E"/>
    <w:lvl w:ilvl="0" w:tplc="6AAA807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24AB5D3C"/>
    <w:multiLevelType w:val="multilevel"/>
    <w:tmpl w:val="FB1AD9A0"/>
    <w:lvl w:ilvl="0">
      <w:start w:val="1"/>
      <w:numFmt w:val="decimal"/>
      <w:lvlText w:val="%1."/>
      <w:lvlJc w:val="left"/>
      <w:pPr>
        <w:ind w:left="480" w:hanging="360"/>
      </w:pPr>
      <w:rPr>
        <w:b w:val="0"/>
      </w:rPr>
    </w:lvl>
    <w:lvl w:ilvl="1">
      <w:start w:val="1"/>
      <w:numFmt w:val="decimal"/>
      <w:isLgl/>
      <w:lvlText w:val="%1.%2."/>
      <w:lvlJc w:val="left"/>
      <w:pPr>
        <w:ind w:left="1080" w:hanging="720"/>
      </w:pPr>
    </w:lvl>
    <w:lvl w:ilvl="2">
      <w:start w:val="1"/>
      <w:numFmt w:val="decimal"/>
      <w:isLgl/>
      <w:lvlText w:val="%1.%2.%3."/>
      <w:lvlJc w:val="left"/>
      <w:pPr>
        <w:ind w:left="1320" w:hanging="720"/>
      </w:pPr>
    </w:lvl>
    <w:lvl w:ilvl="3">
      <w:start w:val="1"/>
      <w:numFmt w:val="decimal"/>
      <w:isLgl/>
      <w:lvlText w:val="%1.%2.%3.%4."/>
      <w:lvlJc w:val="left"/>
      <w:pPr>
        <w:ind w:left="1920" w:hanging="1080"/>
      </w:pPr>
    </w:lvl>
    <w:lvl w:ilvl="4">
      <w:start w:val="1"/>
      <w:numFmt w:val="decimal"/>
      <w:isLgl/>
      <w:lvlText w:val="%1.%2.%3.%4.%5."/>
      <w:lvlJc w:val="left"/>
      <w:pPr>
        <w:ind w:left="2160" w:hanging="1080"/>
      </w:pPr>
    </w:lvl>
    <w:lvl w:ilvl="5">
      <w:start w:val="1"/>
      <w:numFmt w:val="decimal"/>
      <w:isLgl/>
      <w:lvlText w:val="%1.%2.%3.%4.%5.%6."/>
      <w:lvlJc w:val="left"/>
      <w:pPr>
        <w:ind w:left="2760" w:hanging="1440"/>
      </w:pPr>
    </w:lvl>
    <w:lvl w:ilvl="6">
      <w:start w:val="1"/>
      <w:numFmt w:val="decimal"/>
      <w:isLgl/>
      <w:lvlText w:val="%1.%2.%3.%4.%5.%6.%7."/>
      <w:lvlJc w:val="left"/>
      <w:pPr>
        <w:ind w:left="3360" w:hanging="1800"/>
      </w:pPr>
    </w:lvl>
    <w:lvl w:ilvl="7">
      <w:start w:val="1"/>
      <w:numFmt w:val="decimal"/>
      <w:isLgl/>
      <w:lvlText w:val="%1.%2.%3.%4.%5.%6.%7.%8."/>
      <w:lvlJc w:val="left"/>
      <w:pPr>
        <w:ind w:left="3600" w:hanging="1800"/>
      </w:pPr>
    </w:lvl>
    <w:lvl w:ilvl="8">
      <w:start w:val="1"/>
      <w:numFmt w:val="decimal"/>
      <w:isLgl/>
      <w:lvlText w:val="%1.%2.%3.%4.%5.%6.%7.%8.%9."/>
      <w:lvlJc w:val="left"/>
      <w:pPr>
        <w:ind w:left="4200" w:hanging="2160"/>
      </w:pPr>
    </w:lvl>
  </w:abstractNum>
  <w:abstractNum w:abstractNumId="3" w15:restartNumberingAfterBreak="0">
    <w:nsid w:val="390A6D5E"/>
    <w:multiLevelType w:val="hybridMultilevel"/>
    <w:tmpl w:val="1500E12E"/>
    <w:lvl w:ilvl="0" w:tplc="0419000F">
      <w:start w:val="1"/>
      <w:numFmt w:val="decimal"/>
      <w:lvlText w:val="%1."/>
      <w:lvlJc w:val="left"/>
      <w:pPr>
        <w:ind w:left="719" w:hanging="360"/>
      </w:pPr>
    </w:lvl>
    <w:lvl w:ilvl="1" w:tplc="04190019">
      <w:start w:val="1"/>
      <w:numFmt w:val="lowerLetter"/>
      <w:lvlText w:val="%2."/>
      <w:lvlJc w:val="left"/>
      <w:pPr>
        <w:ind w:left="1439" w:hanging="360"/>
      </w:pPr>
    </w:lvl>
    <w:lvl w:ilvl="2" w:tplc="0419001B">
      <w:start w:val="1"/>
      <w:numFmt w:val="lowerRoman"/>
      <w:lvlText w:val="%3."/>
      <w:lvlJc w:val="right"/>
      <w:pPr>
        <w:ind w:left="2159" w:hanging="180"/>
      </w:pPr>
    </w:lvl>
    <w:lvl w:ilvl="3" w:tplc="0419000F">
      <w:start w:val="1"/>
      <w:numFmt w:val="decimal"/>
      <w:lvlText w:val="%4."/>
      <w:lvlJc w:val="left"/>
      <w:pPr>
        <w:ind w:left="2879" w:hanging="360"/>
      </w:pPr>
    </w:lvl>
    <w:lvl w:ilvl="4" w:tplc="04190019">
      <w:start w:val="1"/>
      <w:numFmt w:val="lowerLetter"/>
      <w:lvlText w:val="%5."/>
      <w:lvlJc w:val="left"/>
      <w:pPr>
        <w:ind w:left="3599" w:hanging="360"/>
      </w:pPr>
    </w:lvl>
    <w:lvl w:ilvl="5" w:tplc="0419001B">
      <w:start w:val="1"/>
      <w:numFmt w:val="lowerRoman"/>
      <w:lvlText w:val="%6."/>
      <w:lvlJc w:val="right"/>
      <w:pPr>
        <w:ind w:left="4319" w:hanging="180"/>
      </w:pPr>
    </w:lvl>
    <w:lvl w:ilvl="6" w:tplc="0419000F">
      <w:start w:val="1"/>
      <w:numFmt w:val="decimal"/>
      <w:lvlText w:val="%7."/>
      <w:lvlJc w:val="left"/>
      <w:pPr>
        <w:ind w:left="5039" w:hanging="360"/>
      </w:pPr>
    </w:lvl>
    <w:lvl w:ilvl="7" w:tplc="04190019">
      <w:start w:val="1"/>
      <w:numFmt w:val="lowerLetter"/>
      <w:lvlText w:val="%8."/>
      <w:lvlJc w:val="left"/>
      <w:pPr>
        <w:ind w:left="5759" w:hanging="360"/>
      </w:pPr>
    </w:lvl>
    <w:lvl w:ilvl="8" w:tplc="0419001B">
      <w:start w:val="1"/>
      <w:numFmt w:val="lowerRoman"/>
      <w:lvlText w:val="%9."/>
      <w:lvlJc w:val="right"/>
      <w:pPr>
        <w:ind w:left="6479" w:hanging="180"/>
      </w:pPr>
    </w:lvl>
  </w:abstractNum>
  <w:abstractNum w:abstractNumId="4" w15:restartNumberingAfterBreak="0">
    <w:nsid w:val="43BF34F2"/>
    <w:multiLevelType w:val="multilevel"/>
    <w:tmpl w:val="243A06EE"/>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54F1777C"/>
    <w:multiLevelType w:val="hybridMultilevel"/>
    <w:tmpl w:val="A652125E"/>
    <w:lvl w:ilvl="0" w:tplc="89642AAE">
      <w:numFmt w:val="bullet"/>
      <w:lvlText w:val="•"/>
      <w:lvlJc w:val="left"/>
      <w:pPr>
        <w:ind w:left="378" w:hanging="159"/>
      </w:pPr>
      <w:rPr>
        <w:rFonts w:ascii="Times New Roman" w:eastAsia="Times New Roman" w:hAnsi="Times New Roman" w:cs="Times New Roman" w:hint="default"/>
        <w:b w:val="0"/>
        <w:bCs w:val="0"/>
        <w:i w:val="0"/>
        <w:iCs w:val="0"/>
        <w:w w:val="100"/>
        <w:sz w:val="24"/>
        <w:szCs w:val="24"/>
        <w:lang w:val="ru-RU" w:eastAsia="en-US" w:bidi="ar-SA"/>
      </w:rPr>
    </w:lvl>
    <w:lvl w:ilvl="1" w:tplc="D51AFCEE">
      <w:numFmt w:val="bullet"/>
      <w:lvlText w:val="•"/>
      <w:lvlJc w:val="left"/>
      <w:pPr>
        <w:ind w:left="1373" w:hanging="159"/>
      </w:pPr>
      <w:rPr>
        <w:lang w:val="ru-RU" w:eastAsia="en-US" w:bidi="ar-SA"/>
      </w:rPr>
    </w:lvl>
    <w:lvl w:ilvl="2" w:tplc="E54E9360">
      <w:numFmt w:val="bullet"/>
      <w:lvlText w:val="•"/>
      <w:lvlJc w:val="left"/>
      <w:pPr>
        <w:ind w:left="2367" w:hanging="159"/>
      </w:pPr>
      <w:rPr>
        <w:lang w:val="ru-RU" w:eastAsia="en-US" w:bidi="ar-SA"/>
      </w:rPr>
    </w:lvl>
    <w:lvl w:ilvl="3" w:tplc="5B7ACFC8">
      <w:numFmt w:val="bullet"/>
      <w:lvlText w:val="•"/>
      <w:lvlJc w:val="left"/>
      <w:pPr>
        <w:ind w:left="3361" w:hanging="159"/>
      </w:pPr>
      <w:rPr>
        <w:lang w:val="ru-RU" w:eastAsia="en-US" w:bidi="ar-SA"/>
      </w:rPr>
    </w:lvl>
    <w:lvl w:ilvl="4" w:tplc="C2A26686">
      <w:numFmt w:val="bullet"/>
      <w:lvlText w:val="•"/>
      <w:lvlJc w:val="left"/>
      <w:pPr>
        <w:ind w:left="4355" w:hanging="159"/>
      </w:pPr>
      <w:rPr>
        <w:lang w:val="ru-RU" w:eastAsia="en-US" w:bidi="ar-SA"/>
      </w:rPr>
    </w:lvl>
    <w:lvl w:ilvl="5" w:tplc="7FFC7628">
      <w:numFmt w:val="bullet"/>
      <w:lvlText w:val="•"/>
      <w:lvlJc w:val="left"/>
      <w:pPr>
        <w:ind w:left="5349" w:hanging="159"/>
      </w:pPr>
      <w:rPr>
        <w:lang w:val="ru-RU" w:eastAsia="en-US" w:bidi="ar-SA"/>
      </w:rPr>
    </w:lvl>
    <w:lvl w:ilvl="6" w:tplc="638C8332">
      <w:numFmt w:val="bullet"/>
      <w:lvlText w:val="•"/>
      <w:lvlJc w:val="left"/>
      <w:pPr>
        <w:ind w:left="6343" w:hanging="159"/>
      </w:pPr>
      <w:rPr>
        <w:lang w:val="ru-RU" w:eastAsia="en-US" w:bidi="ar-SA"/>
      </w:rPr>
    </w:lvl>
    <w:lvl w:ilvl="7" w:tplc="7F322F34">
      <w:numFmt w:val="bullet"/>
      <w:lvlText w:val="•"/>
      <w:lvlJc w:val="left"/>
      <w:pPr>
        <w:ind w:left="7337" w:hanging="159"/>
      </w:pPr>
      <w:rPr>
        <w:lang w:val="ru-RU" w:eastAsia="en-US" w:bidi="ar-SA"/>
      </w:rPr>
    </w:lvl>
    <w:lvl w:ilvl="8" w:tplc="5C64DC40">
      <w:numFmt w:val="bullet"/>
      <w:lvlText w:val="•"/>
      <w:lvlJc w:val="left"/>
      <w:pPr>
        <w:ind w:left="8331" w:hanging="159"/>
      </w:pPr>
      <w:rPr>
        <w:lang w:val="ru-RU" w:eastAsia="en-US" w:bidi="ar-SA"/>
      </w:rPr>
    </w:lvl>
  </w:abstractNum>
  <w:abstractNum w:abstractNumId="6" w15:restartNumberingAfterBreak="0">
    <w:nsid w:val="6AD66374"/>
    <w:multiLevelType w:val="hybridMultilevel"/>
    <w:tmpl w:val="D92E34F6"/>
    <w:lvl w:ilvl="0" w:tplc="EBA8404A">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71A81B64"/>
    <w:multiLevelType w:val="hybridMultilevel"/>
    <w:tmpl w:val="27BA9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D2"/>
    <w:rsid w:val="000A4856"/>
    <w:rsid w:val="000C6174"/>
    <w:rsid w:val="000D21CE"/>
    <w:rsid w:val="00116EA0"/>
    <w:rsid w:val="001B2744"/>
    <w:rsid w:val="001D15C0"/>
    <w:rsid w:val="001F59D2"/>
    <w:rsid w:val="002F5293"/>
    <w:rsid w:val="00303D86"/>
    <w:rsid w:val="003171F9"/>
    <w:rsid w:val="00317529"/>
    <w:rsid w:val="003E72EC"/>
    <w:rsid w:val="004150ED"/>
    <w:rsid w:val="004D7D5E"/>
    <w:rsid w:val="005E1644"/>
    <w:rsid w:val="006065C3"/>
    <w:rsid w:val="00617A14"/>
    <w:rsid w:val="00634F79"/>
    <w:rsid w:val="00654BB5"/>
    <w:rsid w:val="006559DC"/>
    <w:rsid w:val="006E4F57"/>
    <w:rsid w:val="007A2853"/>
    <w:rsid w:val="007D605E"/>
    <w:rsid w:val="00875F6C"/>
    <w:rsid w:val="008C39A3"/>
    <w:rsid w:val="008D7AE6"/>
    <w:rsid w:val="00924081"/>
    <w:rsid w:val="00976CE4"/>
    <w:rsid w:val="009C13B0"/>
    <w:rsid w:val="00A10B38"/>
    <w:rsid w:val="00A81CAE"/>
    <w:rsid w:val="00B92C18"/>
    <w:rsid w:val="00BB5F97"/>
    <w:rsid w:val="00C73A80"/>
    <w:rsid w:val="00C927CA"/>
    <w:rsid w:val="00CB2FB7"/>
    <w:rsid w:val="00CD36C4"/>
    <w:rsid w:val="00CF010D"/>
    <w:rsid w:val="00D44714"/>
    <w:rsid w:val="00E20896"/>
    <w:rsid w:val="00EC66F4"/>
    <w:rsid w:val="00EF1ADF"/>
    <w:rsid w:val="00FA12A1"/>
    <w:rsid w:val="00FE5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F1A1"/>
  <w15:chartTrackingRefBased/>
  <w15:docId w15:val="{A133AFC5-FCDA-40BF-99FD-A55B053B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9D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1F59D2"/>
    <w:pPr>
      <w:spacing w:after="120"/>
    </w:pPr>
  </w:style>
  <w:style w:type="character" w:customStyle="1" w:styleId="a4">
    <w:name w:val="Основной текст Знак"/>
    <w:basedOn w:val="a0"/>
    <w:link w:val="a3"/>
    <w:uiPriority w:val="1"/>
    <w:semiHidden/>
    <w:rsid w:val="001F59D2"/>
  </w:style>
  <w:style w:type="character" w:customStyle="1" w:styleId="a5">
    <w:name w:val="Абзац списка Знак"/>
    <w:aliases w:val="ITL List Paragraph Знак"/>
    <w:link w:val="a6"/>
    <w:uiPriority w:val="34"/>
    <w:locked/>
    <w:rsid w:val="001F59D2"/>
    <w:rPr>
      <w:rFonts w:ascii="Calibri" w:eastAsia="Calibri" w:hAnsi="Calibri" w:cs="Times New Roman"/>
    </w:rPr>
  </w:style>
  <w:style w:type="paragraph" w:styleId="a6">
    <w:name w:val="List Paragraph"/>
    <w:aliases w:val="ITL List Paragraph"/>
    <w:basedOn w:val="a"/>
    <w:link w:val="a5"/>
    <w:uiPriority w:val="34"/>
    <w:qFormat/>
    <w:rsid w:val="001F59D2"/>
    <w:pPr>
      <w:spacing w:after="200" w:line="276" w:lineRule="auto"/>
      <w:ind w:left="720"/>
      <w:contextualSpacing/>
    </w:pPr>
    <w:rPr>
      <w:rFonts w:ascii="Calibri" w:eastAsia="Calibri" w:hAnsi="Calibri" w:cs="Times New Roman"/>
    </w:rPr>
  </w:style>
  <w:style w:type="paragraph" w:customStyle="1" w:styleId="p13">
    <w:name w:val="p13"/>
    <w:basedOn w:val="a"/>
    <w:rsid w:val="001F59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Attribute5">
    <w:name w:val="ParaAttribute5"/>
    <w:rsid w:val="001F59D2"/>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0">
    <w:name w:val="c0"/>
    <w:basedOn w:val="a0"/>
    <w:rsid w:val="001F59D2"/>
  </w:style>
  <w:style w:type="character" w:styleId="a7">
    <w:name w:val="Strong"/>
    <w:basedOn w:val="a0"/>
    <w:uiPriority w:val="22"/>
    <w:qFormat/>
    <w:rsid w:val="001F5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2445</Words>
  <Characters>13942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ученик12</dc:creator>
  <cp:keywords/>
  <dc:description/>
  <cp:lastModifiedBy>ученик12</cp:lastModifiedBy>
  <cp:revision>1</cp:revision>
  <dcterms:created xsi:type="dcterms:W3CDTF">2022-09-29T07:19:00Z</dcterms:created>
  <dcterms:modified xsi:type="dcterms:W3CDTF">2022-09-29T07:21:00Z</dcterms:modified>
</cp:coreProperties>
</file>